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5A" w:rsidRPr="000E7843" w:rsidRDefault="00D95EB9" w:rsidP="003E235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564811" cy="98763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811" cy="9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EB9" w:rsidRPr="00D95EB9" w:rsidRDefault="00D95EB9" w:rsidP="00D95EB9">
      <w:pPr>
        <w:jc w:val="center"/>
        <w:rPr>
          <w:rFonts w:ascii="Verdana" w:hAnsi="Verdana" w:cs="Verdana"/>
        </w:rPr>
      </w:pPr>
      <w:r w:rsidRPr="00D95EB9">
        <w:rPr>
          <w:rFonts w:ascii="Verdana" w:hAnsi="Verdana" w:cs="Verdana"/>
          <w:b/>
          <w:bCs/>
        </w:rPr>
        <w:t>Ministero</w:t>
      </w:r>
      <w:r w:rsidRPr="00D95EB9">
        <w:rPr>
          <w:rFonts w:ascii="Verdana" w:hAnsi="Verdana" w:cs="Verdana"/>
          <w:b/>
          <w:bCs/>
          <w:spacing w:val="-14"/>
        </w:rPr>
        <w:t xml:space="preserve"> </w:t>
      </w:r>
      <w:r w:rsidRPr="00D95EB9">
        <w:rPr>
          <w:rFonts w:ascii="Verdana" w:hAnsi="Verdana" w:cs="Verdana"/>
          <w:b/>
          <w:bCs/>
        </w:rPr>
        <w:t>dell’istruzione</w:t>
      </w:r>
      <w:bookmarkStart w:id="0" w:name="_GoBack"/>
      <w:bookmarkEnd w:id="0"/>
    </w:p>
    <w:p w:rsidR="00D95EB9" w:rsidRPr="00D95EB9" w:rsidRDefault="00D95EB9" w:rsidP="00D95EB9">
      <w:pPr>
        <w:jc w:val="center"/>
        <w:rPr>
          <w:rFonts w:ascii="Verdana" w:hAnsi="Verdana"/>
          <w:spacing w:val="-12"/>
        </w:rPr>
      </w:pPr>
      <w:r w:rsidRPr="00D95EB9">
        <w:rPr>
          <w:rFonts w:ascii="Verdana" w:hAnsi="Verdana"/>
        </w:rPr>
        <w:t>ISTITUTO</w:t>
      </w:r>
      <w:r w:rsidRPr="00D95EB9">
        <w:rPr>
          <w:rFonts w:ascii="Verdana" w:hAnsi="Verdana"/>
          <w:spacing w:val="-13"/>
        </w:rPr>
        <w:t xml:space="preserve"> </w:t>
      </w:r>
      <w:r w:rsidRPr="00D95EB9">
        <w:rPr>
          <w:rFonts w:ascii="Verdana" w:hAnsi="Verdana"/>
        </w:rPr>
        <w:t>COMPRENSIVO</w:t>
      </w:r>
      <w:r w:rsidRPr="00D95EB9">
        <w:rPr>
          <w:rFonts w:ascii="Verdana" w:hAnsi="Verdana"/>
          <w:spacing w:val="-12"/>
        </w:rPr>
        <w:t xml:space="preserve"> PADRE PINO PUGLISI </w:t>
      </w:r>
    </w:p>
    <w:p w:rsidR="00D95EB9" w:rsidRPr="00D95EB9" w:rsidRDefault="00D95EB9" w:rsidP="00D95EB9">
      <w:pPr>
        <w:jc w:val="center"/>
        <w:rPr>
          <w:rFonts w:ascii="Verdana" w:eastAsia="Calibri" w:hAnsi="Verdana"/>
          <w:spacing w:val="29"/>
          <w:w w:val="99"/>
        </w:rPr>
      </w:pPr>
      <w:r w:rsidRPr="00D95EB9">
        <w:rPr>
          <w:rFonts w:ascii="Verdana" w:hAnsi="Verdana" w:cs="Verdana"/>
        </w:rPr>
        <w:t>Via</w:t>
      </w:r>
      <w:r w:rsidRPr="00D95EB9">
        <w:rPr>
          <w:rFonts w:ascii="Verdana" w:hAnsi="Verdana" w:cs="Verdana"/>
          <w:spacing w:val="-7"/>
        </w:rPr>
        <w:t xml:space="preserve"> Tiziano, 9</w:t>
      </w:r>
      <w:r w:rsidRPr="00D95EB9">
        <w:rPr>
          <w:rFonts w:ascii="Verdana" w:hAnsi="Verdana" w:cs="Verdana"/>
          <w:spacing w:val="-5"/>
        </w:rPr>
        <w:t xml:space="preserve"> </w:t>
      </w:r>
      <w:r w:rsidRPr="00D95EB9">
        <w:rPr>
          <w:rFonts w:ascii="Verdana" w:hAnsi="Verdana" w:cs="Verdana"/>
        </w:rPr>
        <w:t>–</w:t>
      </w:r>
      <w:r w:rsidRPr="00D95EB9">
        <w:rPr>
          <w:rFonts w:ascii="Verdana" w:hAnsi="Verdana" w:cs="Verdana"/>
          <w:spacing w:val="-7"/>
        </w:rPr>
        <w:t xml:space="preserve"> </w:t>
      </w:r>
      <w:r w:rsidRPr="00D95EB9">
        <w:rPr>
          <w:rFonts w:ascii="Verdana" w:hAnsi="Verdana" w:cs="Verdana"/>
        </w:rPr>
        <w:t>20090</w:t>
      </w:r>
      <w:r w:rsidRPr="00D95EB9">
        <w:rPr>
          <w:rFonts w:ascii="Verdana" w:hAnsi="Verdana" w:cs="Verdana"/>
          <w:spacing w:val="-4"/>
        </w:rPr>
        <w:t xml:space="preserve"> </w:t>
      </w:r>
      <w:r w:rsidRPr="00D95EB9">
        <w:rPr>
          <w:rFonts w:ascii="Verdana" w:hAnsi="Verdana" w:cs="Verdana"/>
        </w:rPr>
        <w:t>Buccinasco</w:t>
      </w:r>
      <w:r w:rsidRPr="00D95EB9">
        <w:rPr>
          <w:rFonts w:ascii="Verdana" w:hAnsi="Verdana" w:cs="Verdana"/>
          <w:spacing w:val="-7"/>
        </w:rPr>
        <w:t xml:space="preserve"> </w:t>
      </w:r>
      <w:r w:rsidRPr="00D95EB9">
        <w:rPr>
          <w:rFonts w:ascii="Verdana" w:hAnsi="Verdana" w:cs="Verdana"/>
        </w:rPr>
        <w:t>(Milano)</w:t>
      </w:r>
    </w:p>
    <w:p w:rsidR="00D95EB9" w:rsidRPr="00D95EB9" w:rsidRDefault="00D95EB9" w:rsidP="00D95EB9">
      <w:pPr>
        <w:jc w:val="center"/>
        <w:rPr>
          <w:rFonts w:ascii="Verdana" w:hAnsi="Verdana" w:cs="Verdana"/>
        </w:rPr>
      </w:pPr>
      <w:r w:rsidRPr="00D95EB9">
        <w:rPr>
          <w:rFonts w:ascii="Verdana" w:hAnsi="Verdana" w:cs="Verdana"/>
        </w:rPr>
        <w:t>tel.</w:t>
      </w:r>
      <w:r w:rsidRPr="00D95EB9">
        <w:rPr>
          <w:rFonts w:ascii="Verdana" w:hAnsi="Verdana" w:cs="Verdana"/>
          <w:spacing w:val="-10"/>
        </w:rPr>
        <w:t xml:space="preserve"> 0248842132 - </w:t>
      </w:r>
      <w:r w:rsidRPr="00D95EB9">
        <w:rPr>
          <w:rFonts w:ascii="Verdana" w:hAnsi="Verdana" w:cs="Verdana"/>
        </w:rPr>
        <w:t>0245712964</w:t>
      </w:r>
      <w:r w:rsidRPr="00D95EB9">
        <w:rPr>
          <w:rFonts w:ascii="Verdana" w:hAnsi="Verdana" w:cs="Verdana"/>
          <w:spacing w:val="-8"/>
        </w:rPr>
        <w:t xml:space="preserve"> </w:t>
      </w:r>
      <w:r w:rsidRPr="00D95EB9">
        <w:rPr>
          <w:rFonts w:ascii="Verdana" w:hAnsi="Verdana" w:cs="Verdana"/>
        </w:rPr>
        <w:t>–</w:t>
      </w:r>
      <w:r w:rsidRPr="00D95EB9">
        <w:rPr>
          <w:rFonts w:ascii="Verdana" w:hAnsi="Verdana" w:cs="Verdana"/>
          <w:spacing w:val="-9"/>
        </w:rPr>
        <w:t xml:space="preserve"> </w:t>
      </w:r>
      <w:r w:rsidRPr="00D95EB9">
        <w:rPr>
          <w:rFonts w:ascii="Verdana" w:hAnsi="Verdana" w:cs="Verdana"/>
        </w:rPr>
        <w:t>fax</w:t>
      </w:r>
      <w:r w:rsidRPr="00D95EB9">
        <w:rPr>
          <w:rFonts w:ascii="Verdana" w:hAnsi="Verdana" w:cs="Verdana"/>
          <w:spacing w:val="-10"/>
        </w:rPr>
        <w:t xml:space="preserve"> </w:t>
      </w:r>
      <w:r w:rsidRPr="00D95EB9">
        <w:rPr>
          <w:rFonts w:ascii="Verdana" w:hAnsi="Verdana" w:cs="Verdana"/>
        </w:rPr>
        <w:t>0245703332</w:t>
      </w:r>
    </w:p>
    <w:p w:rsidR="00D95EB9" w:rsidRPr="00D95EB9" w:rsidRDefault="00D95EB9" w:rsidP="00D95EB9">
      <w:pPr>
        <w:jc w:val="center"/>
        <w:rPr>
          <w:rFonts w:ascii="Verdana" w:hAnsi="Verdana"/>
        </w:rPr>
      </w:pPr>
      <w:r w:rsidRPr="00D95EB9">
        <w:rPr>
          <w:rFonts w:ascii="Verdana" w:hAnsi="Verdana" w:cs="Verdana"/>
        </w:rPr>
        <w:t>e-mail:</w:t>
      </w:r>
      <w:r w:rsidRPr="00D95EB9">
        <w:rPr>
          <w:rFonts w:ascii="Verdana" w:hAnsi="Verdana" w:cs="Verdana"/>
          <w:spacing w:val="-20"/>
        </w:rPr>
        <w:t xml:space="preserve"> </w:t>
      </w:r>
      <w:hyperlink r:id="rId9" w:history="1">
        <w:r w:rsidRPr="00D95EB9">
          <w:rPr>
            <w:rStyle w:val="Collegamentoipertestuale"/>
            <w:rFonts w:ascii="Verdana" w:hAnsi="Verdana" w:cs="Verdana"/>
            <w:u w:color="0000FF"/>
          </w:rPr>
          <w:t>miic8ef00b@istruzione.it</w:t>
        </w:r>
        <w:r w:rsidRPr="00D95EB9">
          <w:rPr>
            <w:rStyle w:val="Collegamentoipertestuale"/>
            <w:rFonts w:ascii="Verdana" w:hAnsi="Verdana" w:cs="Verdana"/>
            <w:spacing w:val="-18"/>
            <w:u w:color="0000FF"/>
          </w:rPr>
          <w:t xml:space="preserve"> </w:t>
        </w:r>
      </w:hyperlink>
      <w:r w:rsidRPr="00D95EB9">
        <w:rPr>
          <w:rFonts w:ascii="Verdana" w:hAnsi="Verdana" w:cs="Verdana"/>
        </w:rPr>
        <w:t>–</w:t>
      </w:r>
      <w:r w:rsidRPr="00D95EB9">
        <w:rPr>
          <w:rFonts w:ascii="Verdana" w:hAnsi="Verdana" w:cs="Verdana"/>
          <w:spacing w:val="-19"/>
        </w:rPr>
        <w:t xml:space="preserve"> </w:t>
      </w:r>
      <w:hyperlink r:id="rId10" w:history="1">
        <w:r w:rsidRPr="00D95EB9">
          <w:rPr>
            <w:rStyle w:val="Collegamentoipertestuale"/>
            <w:rFonts w:ascii="Verdana" w:hAnsi="Verdana"/>
          </w:rPr>
          <w:t>icpadrepinopuglisi@gmail.com</w:t>
        </w:r>
      </w:hyperlink>
    </w:p>
    <w:p w:rsidR="003E235A" w:rsidRPr="00E93DE1" w:rsidRDefault="00D95EB9" w:rsidP="00D95EB9">
      <w:pPr>
        <w:jc w:val="center"/>
        <w:rPr>
          <w:rFonts w:ascii="Verdana" w:hAnsi="Verdana" w:cstheme="minorHAnsi"/>
        </w:rPr>
      </w:pPr>
      <w:proofErr w:type="spellStart"/>
      <w:r w:rsidRPr="00D95EB9">
        <w:rPr>
          <w:rFonts w:ascii="Verdana" w:hAnsi="Verdana" w:cs="Verdana"/>
          <w:spacing w:val="-1"/>
        </w:rPr>
        <w:t>pec</w:t>
      </w:r>
      <w:proofErr w:type="spellEnd"/>
      <w:r w:rsidRPr="00D95EB9">
        <w:rPr>
          <w:rFonts w:ascii="Verdana" w:hAnsi="Verdana" w:cs="Verdana"/>
          <w:spacing w:val="-1"/>
        </w:rPr>
        <w:t>:</w:t>
      </w:r>
      <w:r w:rsidRPr="00D95EB9">
        <w:rPr>
          <w:rFonts w:ascii="Verdana" w:hAnsi="Verdana" w:cs="Verdana"/>
          <w:spacing w:val="-35"/>
        </w:rPr>
        <w:t xml:space="preserve"> </w:t>
      </w:r>
      <w:hyperlink r:id="rId11" w:history="1">
        <w:r w:rsidRPr="00D95EB9">
          <w:rPr>
            <w:rStyle w:val="Collegamentoipertestuale"/>
            <w:rFonts w:ascii="Verdana" w:hAnsi="Verdana" w:cs="Verdana"/>
            <w:u w:color="0000FF"/>
          </w:rPr>
          <w:t>miic8ef00b@pec.istruzione.it</w:t>
        </w:r>
      </w:hyperlink>
    </w:p>
    <w:p w:rsidR="003E235A" w:rsidRPr="000E7843" w:rsidRDefault="003E235A" w:rsidP="003E235A">
      <w:pPr>
        <w:pStyle w:val="Titolo2"/>
        <w:jc w:val="center"/>
        <w:rPr>
          <w:rFonts w:asciiTheme="minorHAnsi" w:eastAsia="Times New Roman" w:hAnsiTheme="minorHAnsi" w:cstheme="minorHAnsi"/>
          <w:sz w:val="32"/>
          <w:szCs w:val="32"/>
          <w:lang w:eastAsia="ar-SA"/>
        </w:rPr>
      </w:pPr>
      <w:bookmarkStart w:id="1" w:name="_Toc360565238"/>
      <w:r w:rsidRPr="000E7843">
        <w:rPr>
          <w:rFonts w:asciiTheme="minorHAnsi" w:eastAsia="Times New Roman" w:hAnsiTheme="minorHAnsi" w:cstheme="minorHAnsi"/>
          <w:sz w:val="32"/>
          <w:szCs w:val="32"/>
          <w:lang w:eastAsia="ar-SA"/>
        </w:rPr>
        <w:t>PIANO EDUCATIVO INDIVIDUALIZZATO</w:t>
      </w:r>
      <w:bookmarkEnd w:id="1"/>
    </w:p>
    <w:p w:rsidR="003E235A" w:rsidRPr="000E7843" w:rsidRDefault="000D664B" w:rsidP="000E7843">
      <w:pPr>
        <w:suppressAutoHyphens/>
        <w:spacing w:line="36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>
        <w:rPr>
          <w:rFonts w:asciiTheme="minorHAnsi" w:hAnsiTheme="minorHAnsi" w:cstheme="minorHAnsi"/>
          <w:sz w:val="28"/>
          <w:szCs w:val="28"/>
          <w:lang w:eastAsia="ar-SA"/>
        </w:rPr>
        <w:t>ANNO SCOLASTICO 20</w:t>
      </w:r>
      <w:r w:rsidR="00D95EB9">
        <w:rPr>
          <w:rFonts w:asciiTheme="minorHAnsi" w:hAnsiTheme="minorHAnsi" w:cstheme="minorHAnsi"/>
          <w:sz w:val="28"/>
          <w:szCs w:val="28"/>
          <w:lang w:eastAsia="ar-SA"/>
        </w:rPr>
        <w:t>…..</w:t>
      </w:r>
      <w:r>
        <w:rPr>
          <w:rFonts w:asciiTheme="minorHAnsi" w:hAnsiTheme="minorHAnsi" w:cstheme="minorHAnsi"/>
          <w:sz w:val="28"/>
          <w:szCs w:val="28"/>
          <w:lang w:eastAsia="ar-SA"/>
        </w:rPr>
        <w:t>..</w:t>
      </w:r>
      <w:r w:rsidR="00D95EB9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  <w:r w:rsidR="003E235A" w:rsidRPr="000E7843">
        <w:rPr>
          <w:rFonts w:asciiTheme="minorHAnsi" w:hAnsiTheme="minorHAnsi" w:cstheme="minorHAnsi"/>
          <w:sz w:val="28"/>
          <w:szCs w:val="28"/>
          <w:lang w:eastAsia="ar-SA"/>
        </w:rPr>
        <w:t>/20</w:t>
      </w:r>
      <w:r w:rsidR="00D95EB9">
        <w:rPr>
          <w:rFonts w:asciiTheme="minorHAnsi" w:hAnsiTheme="minorHAnsi" w:cstheme="minorHAnsi"/>
          <w:sz w:val="28"/>
          <w:szCs w:val="28"/>
          <w:lang w:eastAsia="ar-SA"/>
        </w:rPr>
        <w:t>…..</w:t>
      </w:r>
      <w:r>
        <w:rPr>
          <w:rFonts w:asciiTheme="minorHAnsi" w:hAnsiTheme="minorHAnsi" w:cstheme="minorHAnsi"/>
          <w:sz w:val="28"/>
          <w:szCs w:val="28"/>
          <w:lang w:eastAsia="ar-SA"/>
        </w:rPr>
        <w:t>.</w:t>
      </w:r>
    </w:p>
    <w:p w:rsidR="000E7843" w:rsidRDefault="000E7843" w:rsidP="003E235A">
      <w:pPr>
        <w:widowControl w:val="0"/>
        <w:suppressAutoHyphens/>
        <w:jc w:val="both"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widowControl w:val="0"/>
        <w:suppressAutoHyphens/>
        <w:jc w:val="both"/>
        <w:rPr>
          <w:rFonts w:asciiTheme="minorHAnsi" w:hAnsiTheme="minorHAnsi"/>
          <w:vertAlign w:val="superscript"/>
          <w:lang w:eastAsia="ar-SA"/>
        </w:rPr>
      </w:pPr>
      <w:r w:rsidRPr="00222474">
        <w:rPr>
          <w:rFonts w:asciiTheme="minorHAnsi" w:hAnsiTheme="minorHAnsi"/>
          <w:lang w:eastAsia="ar-SA"/>
        </w:rPr>
        <w:t>ALUNNO</w:t>
      </w:r>
      <w:r w:rsidR="000D664B">
        <w:rPr>
          <w:rFonts w:asciiTheme="minorHAnsi" w:hAnsiTheme="minorHAnsi"/>
          <w:lang w:eastAsia="ar-SA"/>
        </w:rPr>
        <w:t>/A</w:t>
      </w:r>
      <w:r w:rsidRPr="00222474">
        <w:rPr>
          <w:rFonts w:asciiTheme="minorHAnsi" w:hAnsiTheme="minorHAnsi"/>
          <w:lang w:eastAsia="ar-SA"/>
        </w:rPr>
        <w:t>:</w:t>
      </w:r>
      <w:r w:rsidR="00D95EB9">
        <w:rPr>
          <w:rFonts w:asciiTheme="minorHAnsi" w:hAnsiTheme="minorHAnsi"/>
          <w:lang w:eastAsia="ar-SA"/>
        </w:rPr>
        <w:t xml:space="preserve"> ______________________________________________</w:t>
      </w:r>
    </w:p>
    <w:p w:rsidR="003E235A" w:rsidRPr="00222474" w:rsidRDefault="003E235A" w:rsidP="003E235A">
      <w:pPr>
        <w:widowControl w:val="0"/>
        <w:suppressAutoHyphens/>
        <w:jc w:val="both"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widowControl w:val="0"/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CLASSE:</w:t>
      </w:r>
      <w:r w:rsidR="000D664B">
        <w:rPr>
          <w:rFonts w:asciiTheme="minorHAnsi" w:hAnsiTheme="minorHAnsi"/>
          <w:lang w:eastAsia="ar-SA"/>
        </w:rPr>
        <w:t xml:space="preserve"> </w:t>
      </w:r>
      <w:r w:rsidR="00D95EB9">
        <w:rPr>
          <w:rFonts w:asciiTheme="minorHAnsi" w:hAnsiTheme="minorHAnsi"/>
          <w:lang w:eastAsia="ar-SA"/>
        </w:rPr>
        <w:t xml:space="preserve">_______ </w:t>
      </w:r>
      <w:r w:rsidRPr="00222474">
        <w:rPr>
          <w:rFonts w:asciiTheme="minorHAnsi" w:hAnsiTheme="minorHAnsi"/>
          <w:lang w:eastAsia="ar-SA"/>
        </w:rPr>
        <w:t>SEZ.</w:t>
      </w:r>
      <w:r w:rsidR="00D95EB9">
        <w:rPr>
          <w:rFonts w:asciiTheme="minorHAnsi" w:hAnsiTheme="minorHAnsi"/>
          <w:lang w:eastAsia="ar-SA"/>
        </w:rPr>
        <w:t xml:space="preserve"> _____________</w:t>
      </w:r>
      <w:r w:rsidR="000D664B">
        <w:rPr>
          <w:rFonts w:asciiTheme="minorHAnsi" w:hAnsiTheme="minorHAnsi"/>
          <w:lang w:eastAsia="ar-SA"/>
        </w:rPr>
        <w:t xml:space="preserve"> </w:t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</w:p>
    <w:p w:rsidR="004D4FA6" w:rsidRDefault="004D4FA6" w:rsidP="003E235A">
      <w:pPr>
        <w:widowControl w:val="0"/>
        <w:suppressAutoHyphens/>
        <w:jc w:val="both"/>
        <w:rPr>
          <w:rFonts w:asciiTheme="minorHAnsi" w:hAnsiTheme="minorHAnsi"/>
          <w:lang w:eastAsia="ar-SA"/>
        </w:rPr>
      </w:pPr>
    </w:p>
    <w:p w:rsidR="003E235A" w:rsidRPr="00222474" w:rsidRDefault="006C4E97" w:rsidP="003E235A">
      <w:pPr>
        <w:widowControl w:val="0"/>
        <w:suppressAutoHyphens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Docenti del Consiglio di C</w:t>
      </w:r>
      <w:r w:rsidR="003E235A" w:rsidRPr="00222474">
        <w:rPr>
          <w:rFonts w:asciiTheme="minorHAnsi" w:hAnsiTheme="minorHAnsi"/>
          <w:lang w:eastAsia="ar-SA"/>
        </w:rPr>
        <w:t>lasse: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4955"/>
      </w:tblGrid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NOME</w:t>
            </w: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MATERIA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772E2E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772E2E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i/>
                <w:iCs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 xml:space="preserve">Sostegno </w:t>
            </w:r>
          </w:p>
        </w:tc>
      </w:tr>
      <w:tr w:rsidR="006E79FD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FD" w:rsidRPr="00222474" w:rsidRDefault="006E79FD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FD" w:rsidRDefault="006E79FD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Italiano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Storia/Geografia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Matematica/Scienze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Inglese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Spagnolo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Tecnologia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Arte e immagine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Musica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Religione</w:t>
            </w:r>
          </w:p>
        </w:tc>
      </w:tr>
      <w:tr w:rsidR="003E235A" w:rsidRPr="00222474" w:rsidTr="00222474"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772E2E" w:rsidP="00273E89">
            <w:pPr>
              <w:widowControl w:val="0"/>
              <w:tabs>
                <w:tab w:val="center" w:pos="3544"/>
              </w:tabs>
              <w:suppressAutoHyphens/>
              <w:snapToGrid w:val="0"/>
              <w:spacing w:line="360" w:lineRule="auto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Educazione Fisica</w:t>
            </w:r>
          </w:p>
        </w:tc>
      </w:tr>
    </w:tbl>
    <w:p w:rsidR="003E235A" w:rsidRPr="00222474" w:rsidRDefault="003E235A" w:rsidP="00995F88">
      <w:pPr>
        <w:widowControl w:val="0"/>
        <w:tabs>
          <w:tab w:val="center" w:pos="3544"/>
        </w:tabs>
        <w:suppressAutoHyphens/>
        <w:jc w:val="both"/>
        <w:rPr>
          <w:rFonts w:asciiTheme="minorHAnsi" w:hAnsiTheme="minorHAnsi"/>
          <w:lang w:eastAsia="ar-SA"/>
        </w:rPr>
      </w:pPr>
    </w:p>
    <w:p w:rsidR="003E235A" w:rsidRPr="00222474" w:rsidRDefault="00802BC3" w:rsidP="00995F88">
      <w:pPr>
        <w:suppressAutoHyphens/>
        <w:jc w:val="both"/>
        <w:rPr>
          <w:rFonts w:asciiTheme="minorHAnsi" w:hAnsiTheme="minorHAnsi"/>
          <w:sz w:val="22"/>
          <w:lang w:eastAsia="ar-SA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28" type="#_x0000_t202" style="position:absolute;left:0;text-align:left;margin-left:4.05pt;margin-top:48.4pt;width:482.75pt;height:54.0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" strokecolor="#548dd4" strokeweight=".5pt">
            <v:textbox inset="7.45pt,3.85pt,7.45pt,3.85pt">
              <w:txbxContent>
                <w:p w:rsidR="009F6D13" w:rsidRDefault="009F6D13" w:rsidP="003E235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L’integrazione scolastica ha come obiettivo lo “</w:t>
                  </w:r>
                  <w:r>
                    <w:rPr>
                      <w:i/>
                      <w:sz w:val="20"/>
                      <w:szCs w:val="20"/>
                    </w:rPr>
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</w:r>
                  <w:r>
                    <w:rPr>
                      <w:sz w:val="20"/>
                      <w:szCs w:val="20"/>
                    </w:rPr>
                    <w:t xml:space="preserve">” (L. 104/92, art. 12, commi 3 e 4). </w:t>
                  </w:r>
                </w:p>
              </w:txbxContent>
            </v:textbox>
            <w10:wrap type="square"/>
          </v:shape>
        </w:pict>
      </w:r>
      <w:r w:rsidR="003E235A" w:rsidRPr="00222474">
        <w:rPr>
          <w:rFonts w:asciiTheme="minorHAnsi" w:hAnsiTheme="minorHAnsi"/>
          <w:sz w:val="22"/>
          <w:lang w:eastAsia="ar-SA"/>
        </w:rPr>
        <w:t xml:space="preserve">N.B. Il presente documento vincola al segreto professionale chiunque ne venga a conoscenza (art. 622 C.P.). </w:t>
      </w:r>
      <w:r w:rsidR="003E235A" w:rsidRPr="00222474">
        <w:rPr>
          <w:rFonts w:asciiTheme="minorHAnsi" w:hAnsiTheme="minorHAnsi"/>
          <w:color w:val="000000"/>
          <w:sz w:val="22"/>
          <w:lang w:eastAsia="ar-SA"/>
        </w:rPr>
        <w:t>Esso</w:t>
      </w:r>
      <w:r w:rsidR="003E235A" w:rsidRPr="00222474">
        <w:rPr>
          <w:rFonts w:asciiTheme="minorHAnsi" w:hAnsiTheme="minorHAnsi"/>
          <w:sz w:val="22"/>
          <w:lang w:eastAsia="ar-SA"/>
        </w:rPr>
        <w:t xml:space="preserve"> va conservato all'interno del Fascicolo personale dell’alunno, con facoltà di visione da parte degli operatori che si occupano dello stesso.</w:t>
      </w:r>
    </w:p>
    <w:p w:rsidR="0034765E" w:rsidRDefault="0034765E" w:rsidP="003E235A">
      <w:pPr>
        <w:suppressAutoHyphens/>
        <w:jc w:val="both"/>
        <w:rPr>
          <w:rFonts w:asciiTheme="minorHAnsi" w:hAnsiTheme="minorHAnsi"/>
          <w:b/>
          <w:lang w:eastAsia="ar-SA"/>
        </w:rPr>
      </w:pP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b/>
          <w:lang w:eastAsia="ar-SA"/>
        </w:rPr>
      </w:pPr>
      <w:r w:rsidRPr="00222474">
        <w:rPr>
          <w:rFonts w:asciiTheme="minorHAnsi" w:hAnsiTheme="minorHAnsi"/>
          <w:b/>
          <w:lang w:eastAsia="ar-SA"/>
        </w:rPr>
        <w:t>DATI GENERALI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509"/>
        <w:gridCol w:w="1166"/>
        <w:gridCol w:w="3763"/>
      </w:tblGrid>
      <w:tr w:rsidR="003E235A" w:rsidRPr="00222474" w:rsidTr="00273E89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081440">
              <w:rPr>
                <w:rFonts w:asciiTheme="minorHAnsi" w:hAnsiTheme="minorHAnsi"/>
                <w:lang w:eastAsia="ar-SA"/>
              </w:rPr>
              <w:t>Cognome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iCs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081440">
              <w:rPr>
                <w:rFonts w:asciiTheme="minorHAnsi" w:hAnsiTheme="minorHAnsi"/>
                <w:lang w:eastAsia="ar-SA"/>
              </w:rPr>
              <w:t>Nome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iCs/>
                <w:lang w:eastAsia="ar-SA"/>
              </w:rPr>
            </w:pPr>
          </w:p>
        </w:tc>
      </w:tr>
      <w:tr w:rsidR="003E235A" w:rsidRPr="00222474" w:rsidTr="00273E89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081440">
              <w:rPr>
                <w:rFonts w:asciiTheme="minorHAnsi" w:hAnsiTheme="minorHAnsi"/>
                <w:lang w:eastAsia="ar-SA"/>
              </w:rPr>
              <w:t>Nato/a il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iCs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081440">
              <w:rPr>
                <w:rFonts w:asciiTheme="minorHAnsi" w:hAnsiTheme="minorHAnsi"/>
                <w:lang w:eastAsia="ar-SA"/>
              </w:rPr>
              <w:t>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iCs/>
                <w:lang w:eastAsia="ar-SA"/>
              </w:rPr>
            </w:pPr>
          </w:p>
        </w:tc>
      </w:tr>
      <w:tr w:rsidR="003E235A" w:rsidRPr="00222474" w:rsidTr="00273E89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081440">
              <w:rPr>
                <w:rFonts w:asciiTheme="minorHAnsi" w:hAnsiTheme="minorHAnsi"/>
                <w:lang w:eastAsia="ar-SA"/>
              </w:rPr>
              <w:t>Indirizzo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iCs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proofErr w:type="spellStart"/>
            <w:r w:rsidRPr="00081440">
              <w:rPr>
                <w:rFonts w:asciiTheme="minorHAnsi" w:hAnsiTheme="minorHAnsi"/>
                <w:lang w:eastAsia="ar-SA"/>
              </w:rPr>
              <w:t>telef</w:t>
            </w:r>
            <w:proofErr w:type="spellEnd"/>
            <w:r w:rsidRPr="00081440">
              <w:rPr>
                <w:rFonts w:asciiTheme="minorHAnsi" w:hAnsiTheme="minorHAnsi"/>
                <w:lang w:eastAsia="ar-SA"/>
              </w:rPr>
              <w:t>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081440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iCs/>
                <w:lang w:eastAsia="ar-SA"/>
              </w:rPr>
            </w:pPr>
          </w:p>
        </w:tc>
      </w:tr>
    </w:tbl>
    <w:p w:rsidR="0034765E" w:rsidRDefault="0034765E" w:rsidP="003E235A">
      <w:pPr>
        <w:suppressAutoHyphens/>
        <w:jc w:val="both"/>
        <w:rPr>
          <w:rFonts w:asciiTheme="minorHAnsi" w:hAnsiTheme="minorHAnsi"/>
          <w:b/>
          <w:lang w:eastAsia="ar-SA"/>
        </w:rPr>
      </w:pP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  <w:proofErr w:type="gramStart"/>
      <w:r w:rsidRPr="00630C9E">
        <w:rPr>
          <w:rFonts w:asciiTheme="minorHAnsi" w:hAnsiTheme="minorHAnsi"/>
          <w:b/>
          <w:lang w:eastAsia="ar-SA"/>
        </w:rPr>
        <w:t>DATI  RELATIVI</w:t>
      </w:r>
      <w:proofErr w:type="gramEnd"/>
      <w:r w:rsidRPr="00630C9E">
        <w:rPr>
          <w:rFonts w:asciiTheme="minorHAnsi" w:hAnsiTheme="minorHAnsi"/>
          <w:b/>
          <w:lang w:eastAsia="ar-SA"/>
        </w:rPr>
        <w:t xml:space="preserve"> ALLA SCOLARIT</w:t>
      </w:r>
      <w:r w:rsidRPr="00630C9E">
        <w:rPr>
          <w:rFonts w:asciiTheme="minorHAnsi" w:hAnsiTheme="minorHAnsi"/>
          <w:b/>
          <w:caps/>
          <w:lang w:eastAsia="ar-SA"/>
        </w:rPr>
        <w:t>à</w:t>
      </w:r>
      <w:r w:rsidRPr="00630C9E">
        <w:rPr>
          <w:rFonts w:asciiTheme="minorHAnsi" w:hAnsiTheme="minorHAnsi"/>
          <w:b/>
          <w:lang w:eastAsia="ar-SA"/>
        </w:rPr>
        <w:t xml:space="preserve"> PREGRESSA</w:t>
      </w:r>
      <w:r w:rsidRPr="00222474">
        <w:rPr>
          <w:rFonts w:asciiTheme="minorHAnsi" w:hAnsiTheme="minorHAnsi"/>
          <w:lang w:eastAsia="ar-SA"/>
        </w:rPr>
        <w:t xml:space="preserve"> (indicare la scuola frequentata in precedenza ed eventuali ripetenze)</w:t>
      </w:r>
      <w:r w:rsidR="00313FDF">
        <w:rPr>
          <w:rFonts w:asciiTheme="minorHAnsi" w:hAnsiTheme="minorHAnsi"/>
          <w:lang w:eastAsia="ar-SA"/>
        </w:rPr>
        <w:t>.</w:t>
      </w:r>
    </w:p>
    <w:tbl>
      <w:tblPr>
        <w:tblpPr w:leftFromText="141" w:rightFromText="141" w:vertAnchor="text" w:horzAnchor="margin" w:tblpY="781"/>
        <w:tblOverlap w:val="never"/>
        <w:tblW w:w="9827" w:type="dxa"/>
        <w:tblLayout w:type="fixed"/>
        <w:tblLook w:val="0000" w:firstRow="0" w:lastRow="0" w:firstColumn="0" w:lastColumn="0" w:noHBand="0" w:noVBand="0"/>
      </w:tblPr>
      <w:tblGrid>
        <w:gridCol w:w="2474"/>
        <w:gridCol w:w="2041"/>
        <w:gridCol w:w="728"/>
        <w:gridCol w:w="1177"/>
        <w:gridCol w:w="1300"/>
        <w:gridCol w:w="236"/>
        <w:gridCol w:w="1871"/>
      </w:tblGrid>
      <w:tr w:rsidR="00C0466E" w:rsidRPr="00222474" w:rsidTr="00313FDF">
        <w:trPr>
          <w:trHeight w:val="69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Denominazione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11" w:rsidRDefault="00C0466E" w:rsidP="00EF0611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Frequenza</w:t>
            </w:r>
          </w:p>
          <w:p w:rsidR="00C0466E" w:rsidRPr="00222474" w:rsidRDefault="00C0466E" w:rsidP="00EF0611">
            <w:pPr>
              <w:suppressAutoHyphens/>
              <w:snapToGrid w:val="0"/>
              <w:rPr>
                <w:rFonts w:asciiTheme="minorHAnsi" w:hAnsiTheme="minorHAnsi"/>
                <w:lang w:eastAsia="ar-SA"/>
              </w:rPr>
            </w:pPr>
            <w:proofErr w:type="spellStart"/>
            <w:r w:rsidRPr="00222474">
              <w:rPr>
                <w:rFonts w:asciiTheme="minorHAnsi" w:hAnsiTheme="minorHAnsi"/>
                <w:lang w:eastAsia="ar-SA"/>
              </w:rPr>
              <w:t>Regol</w:t>
            </w:r>
            <w:proofErr w:type="spellEnd"/>
            <w:r w:rsidRPr="00222474">
              <w:rPr>
                <w:rFonts w:asciiTheme="minorHAnsi" w:hAnsiTheme="minorHAnsi"/>
                <w:lang w:eastAsia="ar-SA"/>
              </w:rPr>
              <w:t>.</w:t>
            </w:r>
            <w:r w:rsidR="003F4FCB">
              <w:rPr>
                <w:rFonts w:asciiTheme="minorHAnsi" w:hAnsiTheme="minorHAnsi"/>
                <w:lang w:eastAsia="ar-SA"/>
              </w:rPr>
              <w:t xml:space="preserve">    </w:t>
            </w:r>
            <w:proofErr w:type="spellStart"/>
            <w:r w:rsidRPr="00222474">
              <w:rPr>
                <w:rFonts w:asciiTheme="minorHAnsi" w:hAnsiTheme="minorHAnsi"/>
                <w:lang w:eastAsia="ar-SA"/>
              </w:rPr>
              <w:t>Irreg</w:t>
            </w:r>
            <w:proofErr w:type="spellEnd"/>
            <w:r w:rsidRPr="00222474">
              <w:rPr>
                <w:rFonts w:asciiTheme="minorHAnsi" w:hAnsiTheme="minorHAnsi"/>
                <w:lang w:eastAsia="ar-SA"/>
              </w:rPr>
              <w:t xml:space="preserve">.  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EF0611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Sostegno</w:t>
            </w:r>
          </w:p>
          <w:p w:rsidR="00C0466E" w:rsidRPr="00222474" w:rsidRDefault="00C0466E" w:rsidP="00C0466E">
            <w:p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S</w:t>
            </w:r>
            <w:r w:rsidR="00EF0611">
              <w:rPr>
                <w:rFonts w:asciiTheme="minorHAnsi" w:hAnsiTheme="minorHAnsi"/>
                <w:lang w:eastAsia="ar-SA"/>
              </w:rPr>
              <w:t xml:space="preserve">I               </w:t>
            </w:r>
            <w:r w:rsidRPr="00222474">
              <w:rPr>
                <w:rFonts w:asciiTheme="minorHAnsi" w:hAnsiTheme="minorHAnsi"/>
                <w:lang w:eastAsia="ar-SA"/>
              </w:rPr>
              <w:t xml:space="preserve">NO   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 xml:space="preserve">Trattenimenti/ Ripetenze </w:t>
            </w:r>
          </w:p>
        </w:tc>
      </w:tr>
      <w:tr w:rsidR="00C0466E" w:rsidRPr="00222474" w:rsidTr="00EF0611">
        <w:trPr>
          <w:trHeight w:val="110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SCUOLA PRIMARIA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EF0611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66E" w:rsidRPr="00222474" w:rsidRDefault="00C0466E" w:rsidP="00C0466E">
            <w:pPr>
              <w:suppressAutoHyphens/>
              <w:snapToGrid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66E" w:rsidRPr="00222474" w:rsidRDefault="00C0466E" w:rsidP="008C5AC7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</w:tbl>
    <w:p w:rsidR="003E235A" w:rsidRDefault="003E235A" w:rsidP="003E235A">
      <w:pPr>
        <w:suppressAutoHyphens/>
        <w:jc w:val="both"/>
        <w:rPr>
          <w:rFonts w:asciiTheme="minorHAnsi" w:hAnsiTheme="minorHAnsi"/>
          <w:b/>
          <w:lang w:eastAsia="ar-SA"/>
        </w:rPr>
      </w:pPr>
    </w:p>
    <w:p w:rsidR="00313FDF" w:rsidRDefault="00313FDF" w:rsidP="003E235A">
      <w:pPr>
        <w:suppressAutoHyphens/>
        <w:jc w:val="both"/>
        <w:rPr>
          <w:rFonts w:asciiTheme="minorHAnsi" w:hAnsiTheme="minorHAnsi"/>
          <w:b/>
          <w:lang w:eastAsia="ar-SA"/>
        </w:rPr>
      </w:pP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b/>
          <w:lang w:eastAsia="ar-SA"/>
        </w:rPr>
      </w:pPr>
      <w:proofErr w:type="gramStart"/>
      <w:r w:rsidRPr="00222474">
        <w:rPr>
          <w:rFonts w:asciiTheme="minorHAnsi" w:hAnsiTheme="minorHAnsi"/>
          <w:b/>
          <w:lang w:eastAsia="ar-SA"/>
        </w:rPr>
        <w:t>DATI  RELATIVI</w:t>
      </w:r>
      <w:proofErr w:type="gramEnd"/>
      <w:r w:rsidRPr="00222474">
        <w:rPr>
          <w:rFonts w:asciiTheme="minorHAnsi" w:hAnsiTheme="minorHAnsi"/>
          <w:b/>
          <w:lang w:eastAsia="ar-SA"/>
        </w:rPr>
        <w:t xml:space="preserve"> AL CORRENTE ANNO SCOLASTICO</w:t>
      </w: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PERSONALE ASSEGNATO</w:t>
      </w:r>
    </w:p>
    <w:p w:rsidR="003E235A" w:rsidRPr="00222474" w:rsidRDefault="0034765E" w:rsidP="003E235A">
      <w:pPr>
        <w:suppressAutoHyphens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Insegnante di </w:t>
      </w:r>
      <w:proofErr w:type="gramStart"/>
      <w:r>
        <w:rPr>
          <w:rFonts w:asciiTheme="minorHAnsi" w:hAnsiTheme="minorHAnsi"/>
          <w:lang w:eastAsia="ar-SA"/>
        </w:rPr>
        <w:t>sostegno:................................</w:t>
      </w:r>
      <w:proofErr w:type="gramEnd"/>
      <w:r w:rsidR="00081440">
        <w:rPr>
          <w:rFonts w:asciiTheme="minorHAnsi" w:hAnsiTheme="minorHAnsi"/>
          <w:lang w:eastAsia="ar-SA"/>
        </w:rPr>
        <w:t xml:space="preserve"> </w:t>
      </w:r>
      <w:r w:rsidR="003E235A" w:rsidRPr="00222474">
        <w:rPr>
          <w:rFonts w:asciiTheme="minorHAnsi" w:hAnsiTheme="minorHAnsi"/>
          <w:lang w:eastAsia="ar-SA"/>
        </w:rPr>
        <w:t>per un totale</w:t>
      </w:r>
      <w:r w:rsidR="00081440">
        <w:rPr>
          <w:rFonts w:asciiTheme="minorHAnsi" w:hAnsiTheme="minorHAnsi"/>
          <w:lang w:eastAsia="ar-SA"/>
        </w:rPr>
        <w:t xml:space="preserve"> di </w:t>
      </w:r>
      <w:r>
        <w:rPr>
          <w:rFonts w:asciiTheme="minorHAnsi" w:hAnsiTheme="minorHAnsi"/>
          <w:lang w:eastAsia="ar-SA"/>
        </w:rPr>
        <w:t>......................</w:t>
      </w:r>
      <w:r w:rsidR="003E235A" w:rsidRPr="00222474">
        <w:rPr>
          <w:rFonts w:asciiTheme="minorHAnsi" w:hAnsiTheme="minorHAnsi"/>
          <w:lang w:eastAsia="ar-SA"/>
        </w:rPr>
        <w:t xml:space="preserve"> ore sett</w:t>
      </w:r>
      <w:r w:rsidR="00081440">
        <w:rPr>
          <w:rFonts w:asciiTheme="minorHAnsi" w:hAnsiTheme="minorHAnsi"/>
          <w:lang w:eastAsia="ar-SA"/>
        </w:rPr>
        <w:t>imanali.</w:t>
      </w: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Operatori Socio Sanitari:</w:t>
      </w:r>
      <w:r w:rsidR="0005195F">
        <w:rPr>
          <w:rFonts w:asciiTheme="minorHAnsi" w:hAnsiTheme="minorHAnsi"/>
          <w:lang w:eastAsia="ar-SA"/>
        </w:rPr>
        <w:t xml:space="preserve"> ……………………………………………………</w:t>
      </w:r>
      <w:r w:rsidRPr="00222474">
        <w:rPr>
          <w:rFonts w:asciiTheme="minorHAnsi" w:hAnsiTheme="minorHAnsi"/>
          <w:lang w:eastAsia="ar-SA"/>
        </w:rPr>
        <w:t xml:space="preserve"> per un totale</w:t>
      </w:r>
      <w:r w:rsidR="0034765E">
        <w:rPr>
          <w:rFonts w:asciiTheme="minorHAnsi" w:hAnsiTheme="minorHAnsi"/>
          <w:lang w:eastAsia="ar-SA"/>
        </w:rPr>
        <w:t xml:space="preserve"> di ...........</w:t>
      </w:r>
      <w:r w:rsidRPr="00222474">
        <w:rPr>
          <w:rFonts w:asciiTheme="minorHAnsi" w:hAnsiTheme="minorHAnsi"/>
          <w:lang w:eastAsia="ar-SA"/>
        </w:rPr>
        <w:t xml:space="preserve"> ore sett</w:t>
      </w:r>
      <w:r w:rsidR="0005195F">
        <w:rPr>
          <w:rFonts w:asciiTheme="minorHAnsi" w:hAnsiTheme="minorHAnsi"/>
          <w:lang w:eastAsia="ar-SA"/>
        </w:rPr>
        <w:t>imanali.</w:t>
      </w: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Altro personale:</w:t>
      </w:r>
      <w:r w:rsidR="0034765E">
        <w:rPr>
          <w:rFonts w:asciiTheme="minorHAnsi" w:hAnsiTheme="minorHAnsi"/>
          <w:lang w:eastAsia="ar-SA"/>
        </w:rPr>
        <w:t xml:space="preserve"> educatore</w:t>
      </w:r>
      <w:r w:rsidR="00982A46">
        <w:rPr>
          <w:rFonts w:asciiTheme="minorHAnsi" w:hAnsiTheme="minorHAnsi"/>
          <w:lang w:eastAsia="ar-SA"/>
        </w:rPr>
        <w:t xml:space="preserve"> comunale</w:t>
      </w:r>
      <w:r w:rsidR="0034765E">
        <w:rPr>
          <w:rFonts w:asciiTheme="minorHAnsi" w:hAnsiTheme="minorHAnsi"/>
          <w:lang w:eastAsia="ar-SA"/>
        </w:rPr>
        <w:t>..............................</w:t>
      </w:r>
      <w:r w:rsidR="0005195F">
        <w:rPr>
          <w:rFonts w:asciiTheme="minorHAnsi" w:hAnsiTheme="minorHAnsi"/>
          <w:lang w:eastAsia="ar-SA"/>
        </w:rPr>
        <w:t xml:space="preserve"> </w:t>
      </w:r>
      <w:r w:rsidRPr="00222474">
        <w:rPr>
          <w:rFonts w:asciiTheme="minorHAnsi" w:hAnsiTheme="minorHAnsi"/>
          <w:lang w:eastAsia="ar-SA"/>
        </w:rPr>
        <w:t>per un totale</w:t>
      </w:r>
      <w:r w:rsidR="0005195F">
        <w:rPr>
          <w:rFonts w:asciiTheme="minorHAnsi" w:hAnsiTheme="minorHAnsi"/>
          <w:lang w:eastAsia="ar-SA"/>
        </w:rPr>
        <w:t xml:space="preserve"> di </w:t>
      </w:r>
      <w:r w:rsidR="0034765E">
        <w:rPr>
          <w:rFonts w:asciiTheme="minorHAnsi" w:hAnsiTheme="minorHAnsi"/>
          <w:lang w:eastAsia="ar-SA"/>
        </w:rPr>
        <w:t>...............</w:t>
      </w:r>
      <w:r w:rsidRPr="00222474">
        <w:rPr>
          <w:rFonts w:asciiTheme="minorHAnsi" w:hAnsiTheme="minorHAnsi"/>
          <w:lang w:eastAsia="ar-SA"/>
        </w:rPr>
        <w:t xml:space="preserve"> ore sett</w:t>
      </w:r>
      <w:r w:rsidR="0005195F">
        <w:rPr>
          <w:rFonts w:asciiTheme="minorHAnsi" w:hAnsiTheme="minorHAnsi"/>
          <w:lang w:eastAsia="ar-SA"/>
        </w:rPr>
        <w:t>imanali.</w:t>
      </w: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ULTERIORI INTERVENTI ATTIVATI PER ASSICURARE IL DIRITTO ALLA FREQUENZA SCOLASTICA:</w:t>
      </w:r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 xml:space="preserve">Ausili </w:t>
      </w:r>
      <w:proofErr w:type="gramStart"/>
      <w:r w:rsidRPr="00222474">
        <w:rPr>
          <w:rFonts w:asciiTheme="minorHAnsi" w:hAnsiTheme="minorHAnsi"/>
          <w:lang w:eastAsia="ar-SA"/>
        </w:rPr>
        <w:t>tecnici</w:t>
      </w:r>
      <w:r w:rsidR="00081440">
        <w:rPr>
          <w:rFonts w:asciiTheme="minorHAnsi" w:hAnsiTheme="minorHAnsi"/>
          <w:lang w:eastAsia="ar-SA"/>
        </w:rPr>
        <w:t xml:space="preserve">: </w:t>
      </w:r>
      <w:r w:rsidRPr="00222474">
        <w:rPr>
          <w:rFonts w:asciiTheme="minorHAnsi" w:hAnsiTheme="minorHAnsi"/>
          <w:lang w:eastAsia="ar-SA"/>
        </w:rPr>
        <w:t xml:space="preserve"> per</w:t>
      </w:r>
      <w:proofErr w:type="gramEnd"/>
      <w:r w:rsidRPr="00222474">
        <w:rPr>
          <w:rFonts w:asciiTheme="minorHAnsi" w:hAnsiTheme="minorHAnsi"/>
          <w:lang w:eastAsia="ar-SA"/>
        </w:rPr>
        <w:t xml:space="preserve"> la postura</w:t>
      </w:r>
      <w:r w:rsidR="00D474CE">
        <w:rPr>
          <w:rFonts w:asciiTheme="minorHAnsi" w:hAnsiTheme="minorHAnsi"/>
          <w:lang w:eastAsia="ar-SA"/>
        </w:rPr>
        <w:t>:..........</w:t>
      </w:r>
    </w:p>
    <w:p w:rsidR="003E235A" w:rsidRPr="00222474" w:rsidRDefault="003E235A" w:rsidP="00081440">
      <w:pPr>
        <w:suppressAutoHyphens/>
        <w:ind w:left="2124"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 xml:space="preserve">per la </w:t>
      </w:r>
      <w:proofErr w:type="gramStart"/>
      <w:r w:rsidRPr="00222474">
        <w:rPr>
          <w:rFonts w:asciiTheme="minorHAnsi" w:hAnsiTheme="minorHAnsi"/>
          <w:lang w:eastAsia="ar-SA"/>
        </w:rPr>
        <w:t>deambulazione</w:t>
      </w:r>
      <w:r w:rsidR="00334165">
        <w:rPr>
          <w:rFonts w:asciiTheme="minorHAnsi" w:hAnsiTheme="minorHAnsi"/>
          <w:lang w:eastAsia="ar-SA"/>
        </w:rPr>
        <w:t>:</w:t>
      </w:r>
      <w:r w:rsidR="00D474CE">
        <w:rPr>
          <w:rFonts w:asciiTheme="minorHAnsi" w:hAnsiTheme="minorHAnsi"/>
          <w:lang w:eastAsia="ar-SA"/>
        </w:rPr>
        <w:t>.....</w:t>
      </w:r>
      <w:r w:rsidR="00053113">
        <w:rPr>
          <w:rFonts w:asciiTheme="minorHAnsi" w:hAnsiTheme="minorHAnsi"/>
          <w:lang w:eastAsia="ar-SA"/>
        </w:rPr>
        <w:t>.</w:t>
      </w:r>
      <w:proofErr w:type="gramEnd"/>
    </w:p>
    <w:p w:rsidR="003E235A" w:rsidRPr="00222474" w:rsidRDefault="003E235A" w:rsidP="00081440">
      <w:pPr>
        <w:suppressAutoHyphens/>
        <w:ind w:left="2124"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per la comunicazione</w:t>
      </w:r>
      <w:r w:rsidR="00D474CE">
        <w:rPr>
          <w:rFonts w:asciiTheme="minorHAnsi" w:hAnsiTheme="minorHAnsi"/>
          <w:lang w:eastAsia="ar-SA"/>
        </w:rPr>
        <w:t>: .......</w:t>
      </w:r>
      <w:r w:rsidR="00053113">
        <w:rPr>
          <w:rFonts w:asciiTheme="minorHAnsi" w:hAnsiTheme="minorHAnsi"/>
          <w:lang w:eastAsia="ar-SA"/>
        </w:rPr>
        <w:t>.</w:t>
      </w:r>
    </w:p>
    <w:p w:rsidR="003E235A" w:rsidRPr="00222474" w:rsidRDefault="00081440" w:rsidP="003E235A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A</w:t>
      </w:r>
      <w:r w:rsidR="003E235A" w:rsidRPr="00222474">
        <w:rPr>
          <w:rFonts w:asciiTheme="minorHAnsi" w:hAnsiTheme="minorHAnsi"/>
          <w:lang w:eastAsia="ar-SA"/>
        </w:rPr>
        <w:t xml:space="preserve">usili </w:t>
      </w:r>
      <w:proofErr w:type="gramStart"/>
      <w:r w:rsidR="003E235A" w:rsidRPr="00222474">
        <w:rPr>
          <w:rFonts w:asciiTheme="minorHAnsi" w:hAnsiTheme="minorHAnsi"/>
          <w:lang w:eastAsia="ar-SA"/>
        </w:rPr>
        <w:t>informatici</w:t>
      </w:r>
      <w:r w:rsidR="00D474CE">
        <w:rPr>
          <w:rFonts w:asciiTheme="minorHAnsi" w:hAnsiTheme="minorHAnsi"/>
          <w:lang w:eastAsia="ar-SA"/>
        </w:rPr>
        <w:t>:.......</w:t>
      </w:r>
      <w:proofErr w:type="gramEnd"/>
    </w:p>
    <w:p w:rsidR="003E235A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</w:p>
    <w:p w:rsidR="00760A84" w:rsidRPr="00222474" w:rsidRDefault="003E235A" w:rsidP="003E235A">
      <w:pPr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b/>
          <w:lang w:eastAsia="ar-SA"/>
        </w:rPr>
        <w:t>INFORMAZIONI RIGUARDANTI IL CONTESTO FAMILIARE E SOCIALE</w:t>
      </w:r>
      <w:r w:rsidR="00D474CE">
        <w:rPr>
          <w:rFonts w:asciiTheme="minorHAnsi" w:hAnsiTheme="minorHAnsi"/>
          <w:b/>
          <w:lang w:eastAsia="ar-SA"/>
        </w:rPr>
        <w:t xml:space="preserve"> </w:t>
      </w:r>
      <w:r w:rsidRPr="00222474">
        <w:rPr>
          <w:rFonts w:asciiTheme="minorHAnsi" w:hAnsiTheme="minorHAnsi"/>
          <w:lang w:eastAsia="ar-SA"/>
        </w:rPr>
        <w:t>(rilevanti ai fini dell’inclusione scolastica).</w:t>
      </w:r>
      <w:r w:rsidR="009044CF">
        <w:rPr>
          <w:rFonts w:asciiTheme="minorHAnsi" w:hAnsiTheme="minorHAnsi"/>
          <w:lang w:eastAsia="ar-SA"/>
        </w:rPr>
        <w:t xml:space="preserve"> </w:t>
      </w:r>
      <w:r w:rsidR="00D474CE">
        <w:rPr>
          <w:rFonts w:asciiTheme="minorHAnsi" w:hAnsiTheme="minorHAns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35A" w:rsidRPr="00222474" w:rsidRDefault="003E235A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  <w:r w:rsidRPr="00222474">
        <w:rPr>
          <w:rFonts w:asciiTheme="minorHAnsi" w:hAnsiTheme="minorHAnsi"/>
          <w:b/>
          <w:color w:val="FFFFFF"/>
          <w:sz w:val="28"/>
          <w:szCs w:val="28"/>
          <w:lang w:eastAsia="ar-SA"/>
        </w:rPr>
        <w:t>NOTE DIAGNOSTICHE</w:t>
      </w:r>
    </w:p>
    <w:p w:rsidR="003E235A" w:rsidRPr="00222474" w:rsidRDefault="003E235A" w:rsidP="003E235A">
      <w:pPr>
        <w:widowControl w:val="0"/>
        <w:suppressAutoHyphens/>
        <w:jc w:val="both"/>
        <w:rPr>
          <w:rFonts w:asciiTheme="minorHAnsi" w:hAnsiTheme="minorHAnsi"/>
          <w:b/>
          <w:lang w:eastAsia="ar-SA"/>
        </w:rPr>
      </w:pPr>
    </w:p>
    <w:p w:rsidR="003E235A" w:rsidRPr="00603D92" w:rsidRDefault="003E235A" w:rsidP="003E2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Theme="minorHAnsi" w:hAnsiTheme="minorHAnsi" w:cstheme="minorHAnsi"/>
          <w:lang w:eastAsia="ar-SA"/>
        </w:rPr>
      </w:pPr>
      <w:r w:rsidRPr="00603D92">
        <w:rPr>
          <w:rFonts w:asciiTheme="minorHAnsi" w:hAnsiTheme="minorHAnsi" w:cstheme="minorHAnsi"/>
          <w:lang w:eastAsia="ar-SA"/>
        </w:rPr>
        <w:t>1.</w:t>
      </w:r>
      <w:r w:rsidR="007E1755">
        <w:rPr>
          <w:rFonts w:asciiTheme="minorHAnsi" w:hAnsiTheme="minorHAnsi" w:cstheme="minorHAnsi"/>
          <w:lang w:eastAsia="ar-SA"/>
        </w:rPr>
        <w:t xml:space="preserve"> </w:t>
      </w:r>
      <w:r w:rsidR="00C0466E" w:rsidRPr="00603D92">
        <w:rPr>
          <w:rFonts w:asciiTheme="minorHAnsi" w:hAnsiTheme="minorHAnsi" w:cstheme="minorHAnsi"/>
          <w:lang w:eastAsia="ar-SA"/>
        </w:rPr>
        <w:t>Diagnosi clinica: consultabile presso gli uffici di Presidenza</w:t>
      </w:r>
      <w:r w:rsidR="00254023">
        <w:rPr>
          <w:rFonts w:asciiTheme="minorHAnsi" w:hAnsiTheme="minorHAnsi" w:cstheme="minorHAnsi"/>
          <w:lang w:eastAsia="ar-SA"/>
        </w:rPr>
        <w:t xml:space="preserve"> </w:t>
      </w:r>
      <w:r w:rsidR="00254023" w:rsidRPr="00222474">
        <w:rPr>
          <w:rFonts w:asciiTheme="minorHAnsi" w:hAnsiTheme="minorHAnsi"/>
          <w:lang w:eastAsia="ar-SA"/>
        </w:rPr>
        <w:t>della scuola da parte degli operatori che si occupano del caso.</w:t>
      </w:r>
    </w:p>
    <w:p w:rsidR="003E235A" w:rsidRPr="00603D92" w:rsidRDefault="0021438F" w:rsidP="003E2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Theme="minorHAnsi" w:hAnsiTheme="minorHAnsi" w:cstheme="minorHAnsi"/>
          <w:lang w:eastAsia="ar-SA"/>
        </w:rPr>
      </w:pPr>
      <w:r w:rsidRPr="00603D92">
        <w:rPr>
          <w:rFonts w:asciiTheme="minorHAnsi" w:hAnsiTheme="minorHAnsi" w:cstheme="minorHAnsi"/>
          <w:lang w:eastAsia="ar-SA"/>
        </w:rPr>
        <w:t>2. Certificazioni</w:t>
      </w:r>
      <w:r w:rsidR="007E1755">
        <w:rPr>
          <w:rFonts w:asciiTheme="minorHAnsi" w:hAnsiTheme="minorHAnsi" w:cstheme="minorHAnsi"/>
          <w:lang w:eastAsia="ar-SA"/>
        </w:rPr>
        <w:t xml:space="preserve"> </w:t>
      </w:r>
      <w:r w:rsidRPr="00603D92">
        <w:rPr>
          <w:rFonts w:asciiTheme="minorHAnsi" w:hAnsiTheme="minorHAnsi" w:cstheme="minorHAnsi"/>
          <w:lang w:eastAsia="ar-SA"/>
        </w:rPr>
        <w:t>rilasciate</w:t>
      </w:r>
      <w:r w:rsidR="003E235A" w:rsidRPr="00603D92">
        <w:rPr>
          <w:rFonts w:asciiTheme="minorHAnsi" w:hAnsiTheme="minorHAnsi" w:cstheme="minorHAnsi"/>
          <w:lang w:eastAsia="ar-SA"/>
        </w:rPr>
        <w:t xml:space="preserve"> </w:t>
      </w:r>
      <w:proofErr w:type="gramStart"/>
      <w:r w:rsidR="003E235A" w:rsidRPr="00603D92">
        <w:rPr>
          <w:rFonts w:asciiTheme="minorHAnsi" w:hAnsiTheme="minorHAnsi" w:cstheme="minorHAnsi"/>
          <w:lang w:eastAsia="ar-SA"/>
        </w:rPr>
        <w:t>da:</w:t>
      </w:r>
      <w:r w:rsidR="007E1755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</w:t>
      </w:r>
      <w:r w:rsidR="00343936" w:rsidRPr="00603D92">
        <w:rPr>
          <w:rFonts w:asciiTheme="minorHAnsi" w:hAnsiTheme="minorHAnsi" w:cstheme="minorHAnsi"/>
          <w:lang w:eastAsia="ar-SA"/>
        </w:rPr>
        <w:t>.</w:t>
      </w:r>
      <w:proofErr w:type="gramEnd"/>
    </w:p>
    <w:p w:rsidR="003E235A" w:rsidRPr="00603D92" w:rsidRDefault="007E1755" w:rsidP="003E2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3. </w:t>
      </w:r>
      <w:r w:rsidR="003E235A" w:rsidRPr="00603D92">
        <w:rPr>
          <w:rFonts w:asciiTheme="minorHAnsi" w:hAnsiTheme="minorHAnsi" w:cstheme="minorHAnsi"/>
          <w:lang w:eastAsia="ar-SA"/>
        </w:rPr>
        <w:t>Interventi terapeutici e riabilitativi in atto (tipologia, luogo, operatori</w:t>
      </w:r>
      <w:proofErr w:type="gramStart"/>
      <w:r w:rsidR="003E235A" w:rsidRPr="00603D92">
        <w:rPr>
          <w:rFonts w:asciiTheme="minorHAnsi" w:hAnsiTheme="minorHAnsi" w:cstheme="minorHAnsi"/>
          <w:lang w:eastAsia="ar-SA"/>
        </w:rPr>
        <w:t>):</w:t>
      </w:r>
      <w:r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</w:t>
      </w:r>
      <w:r w:rsidR="00F95CA0" w:rsidRPr="00603D92">
        <w:rPr>
          <w:rFonts w:asciiTheme="minorHAnsi" w:hAnsiTheme="minorHAnsi" w:cstheme="minorHAnsi"/>
          <w:lang w:eastAsia="ar-SA"/>
        </w:rPr>
        <w:t>.</w:t>
      </w:r>
      <w:proofErr w:type="gramEnd"/>
    </w:p>
    <w:p w:rsidR="003E235A" w:rsidRPr="00603D92" w:rsidRDefault="003E235A" w:rsidP="003E2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Theme="minorHAnsi" w:hAnsiTheme="minorHAnsi" w:cstheme="minorHAnsi"/>
          <w:lang w:eastAsia="ar-SA"/>
        </w:rPr>
      </w:pPr>
      <w:r w:rsidRPr="00603D92">
        <w:rPr>
          <w:rFonts w:asciiTheme="minorHAnsi" w:hAnsiTheme="minorHAnsi" w:cstheme="minorHAnsi"/>
          <w:lang w:eastAsia="ar-SA"/>
        </w:rPr>
        <w:t>4. Eventuali farmaci:</w:t>
      </w:r>
      <w:r w:rsidR="007E1755">
        <w:rPr>
          <w:rFonts w:asciiTheme="minorHAnsi" w:hAnsiTheme="minorHAnsi" w:cstheme="minorHAnsi"/>
          <w:lang w:eastAsia="ar-SA"/>
        </w:rPr>
        <w:t xml:space="preserve"> .................</w:t>
      </w:r>
      <w:r w:rsidR="00496F05" w:rsidRPr="00603D92">
        <w:rPr>
          <w:rFonts w:asciiTheme="minorHAnsi" w:hAnsiTheme="minorHAnsi" w:cstheme="minorHAnsi"/>
          <w:lang w:eastAsia="ar-SA"/>
        </w:rPr>
        <w:t>.</w:t>
      </w:r>
    </w:p>
    <w:p w:rsidR="003E235A" w:rsidRPr="00603D92" w:rsidRDefault="003E235A" w:rsidP="003E2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Theme="minorHAnsi" w:hAnsiTheme="minorHAnsi" w:cstheme="minorHAnsi"/>
          <w:lang w:eastAsia="ar-SA"/>
        </w:rPr>
      </w:pPr>
      <w:r w:rsidRPr="00603D92">
        <w:rPr>
          <w:rFonts w:asciiTheme="minorHAnsi" w:hAnsiTheme="minorHAnsi" w:cstheme="minorHAnsi"/>
          <w:lang w:eastAsia="ar-SA"/>
        </w:rPr>
        <w:t>5. Eventuali strategie scolastiche per l’emergenza e/o sommini</w:t>
      </w:r>
      <w:r w:rsidR="007E1755">
        <w:rPr>
          <w:rFonts w:asciiTheme="minorHAnsi" w:hAnsiTheme="minorHAnsi" w:cstheme="minorHAnsi"/>
          <w:lang w:eastAsia="ar-SA"/>
        </w:rPr>
        <w:t>strazione farmaci “salva vita”: .......</w:t>
      </w:r>
      <w:r w:rsidR="00496F05" w:rsidRPr="00603D92">
        <w:rPr>
          <w:rFonts w:asciiTheme="minorHAnsi" w:hAnsiTheme="minorHAnsi" w:cstheme="minorHAnsi"/>
          <w:lang w:eastAsia="ar-SA"/>
        </w:rPr>
        <w:t>.</w:t>
      </w:r>
    </w:p>
    <w:tbl>
      <w:tblPr>
        <w:tblW w:w="981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7"/>
      </w:tblGrid>
      <w:tr w:rsidR="003E235A" w:rsidRPr="00603D92" w:rsidTr="00313FDF"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603D92" w:rsidRDefault="003E235A" w:rsidP="004D0BA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3D92">
              <w:rPr>
                <w:rFonts w:asciiTheme="minorHAnsi" w:hAnsiTheme="minorHAnsi" w:cstheme="minorHAnsi"/>
                <w:lang w:eastAsia="ar-SA"/>
              </w:rPr>
              <w:t xml:space="preserve">6. Necessità di ausili e/o </w:t>
            </w:r>
            <w:proofErr w:type="gramStart"/>
            <w:r w:rsidRPr="00603D92">
              <w:rPr>
                <w:rFonts w:asciiTheme="minorHAnsi" w:hAnsiTheme="minorHAnsi" w:cstheme="minorHAnsi"/>
                <w:lang w:eastAsia="ar-SA"/>
              </w:rPr>
              <w:t>protesi:</w:t>
            </w:r>
            <w:r w:rsidR="007E1755">
              <w:rPr>
                <w:rFonts w:asciiTheme="minorHAnsi" w:hAnsiTheme="minorHAnsi" w:cstheme="minorHAnsi"/>
                <w:lang w:eastAsia="ar-SA"/>
              </w:rPr>
              <w:t>..........</w:t>
            </w:r>
            <w:r w:rsidR="00496F05" w:rsidRPr="00603D92">
              <w:rPr>
                <w:rFonts w:asciiTheme="minorHAnsi" w:hAnsiTheme="minorHAnsi" w:cstheme="minorHAnsi"/>
                <w:lang w:eastAsia="ar-SA"/>
              </w:rPr>
              <w:t>.</w:t>
            </w:r>
            <w:proofErr w:type="gramEnd"/>
          </w:p>
        </w:tc>
      </w:tr>
      <w:tr w:rsidR="003E235A" w:rsidRPr="00603D92" w:rsidTr="00313FDF"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603D92" w:rsidRDefault="00A77919" w:rsidP="00273E89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3D92"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  <w:r w:rsidR="003E235A" w:rsidRPr="00603D92">
              <w:rPr>
                <w:rFonts w:asciiTheme="minorHAnsi" w:hAnsiTheme="minorHAnsi" w:cstheme="minorHAnsi"/>
                <w:lang w:eastAsia="ar-SA"/>
              </w:rPr>
              <w:t xml:space="preserve">. Strategie per la gestione dei momenti di crisi o di emergenza </w:t>
            </w:r>
          </w:p>
          <w:p w:rsidR="003E235A" w:rsidRPr="00603D92" w:rsidRDefault="003E235A" w:rsidP="00273E89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3D92">
              <w:rPr>
                <w:rFonts w:asciiTheme="minorHAnsi" w:hAnsiTheme="minorHAnsi" w:cstheme="minorHAnsi"/>
                <w:lang w:eastAsia="ar-SA"/>
              </w:rPr>
              <w:t>Possibili crisi (breve descrizione) ...…………………………………………………………………</w:t>
            </w:r>
            <w:r w:rsidR="004D0BAB" w:rsidRPr="00603D92">
              <w:rPr>
                <w:rFonts w:asciiTheme="minorHAnsi" w:hAnsiTheme="minorHAnsi" w:cstheme="minorHAnsi"/>
                <w:lang w:eastAsia="ar-SA"/>
              </w:rPr>
              <w:t>…………………………………</w:t>
            </w:r>
          </w:p>
          <w:p w:rsidR="003E235A" w:rsidRPr="00603D92" w:rsidRDefault="003E235A" w:rsidP="00273E89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3D92">
              <w:rPr>
                <w:rFonts w:asciiTheme="minorHAnsi" w:hAnsiTheme="minorHAnsi" w:cstheme="minorHAnsi"/>
                <w:lang w:eastAsia="ar-SA"/>
              </w:rPr>
              <w:t>Frequenza ……………………………………………………………………………………………</w:t>
            </w:r>
            <w:r w:rsidR="004D0BAB" w:rsidRPr="00603D92">
              <w:rPr>
                <w:rFonts w:asciiTheme="minorHAnsi" w:hAnsiTheme="minorHAnsi" w:cstheme="minorHAnsi"/>
                <w:lang w:eastAsia="ar-SA"/>
              </w:rPr>
              <w:t>……………………………………</w:t>
            </w:r>
            <w:proofErr w:type="gramStart"/>
            <w:r w:rsidR="004D0BAB" w:rsidRPr="00603D92">
              <w:rPr>
                <w:rFonts w:asciiTheme="minorHAnsi" w:hAnsiTheme="minorHAnsi" w:cstheme="minorHAnsi"/>
                <w:lang w:eastAsia="ar-SA"/>
              </w:rPr>
              <w:t>…….</w:t>
            </w:r>
            <w:proofErr w:type="gramEnd"/>
            <w:r w:rsidR="004D0BAB" w:rsidRPr="00603D92">
              <w:rPr>
                <w:rFonts w:asciiTheme="minorHAnsi" w:hAnsiTheme="minorHAnsi" w:cstheme="minorHAnsi"/>
                <w:lang w:eastAsia="ar-SA"/>
              </w:rPr>
              <w:t>.</w:t>
            </w:r>
          </w:p>
          <w:p w:rsidR="003E235A" w:rsidRPr="00603D92" w:rsidRDefault="003E235A" w:rsidP="00273E89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3D92">
              <w:rPr>
                <w:rFonts w:asciiTheme="minorHAnsi" w:hAnsiTheme="minorHAnsi" w:cstheme="minorHAnsi"/>
                <w:lang w:eastAsia="ar-SA"/>
              </w:rPr>
              <w:t>Strategie utili alla gestione…………………………………………………</w:t>
            </w:r>
            <w:proofErr w:type="gramStart"/>
            <w:r w:rsidRPr="00603D92">
              <w:rPr>
                <w:rFonts w:asciiTheme="minorHAnsi" w:hAnsiTheme="minorHAnsi" w:cstheme="minorHAnsi"/>
                <w:lang w:eastAsia="ar-SA"/>
              </w:rPr>
              <w:t>…….</w:t>
            </w:r>
            <w:proofErr w:type="gramEnd"/>
            <w:r w:rsidRPr="00603D92">
              <w:rPr>
                <w:rFonts w:asciiTheme="minorHAnsi" w:hAnsiTheme="minorHAnsi" w:cstheme="minorHAnsi"/>
                <w:lang w:eastAsia="ar-SA"/>
              </w:rPr>
              <w:t>.…………………</w:t>
            </w:r>
            <w:r w:rsidR="004D0BAB" w:rsidRPr="00603D92">
              <w:rPr>
                <w:rFonts w:asciiTheme="minorHAnsi" w:hAnsiTheme="minorHAnsi" w:cstheme="minorHAnsi"/>
                <w:lang w:eastAsia="ar-SA"/>
              </w:rPr>
              <w:t>……………………………………</w:t>
            </w:r>
          </w:p>
          <w:p w:rsidR="003E235A" w:rsidRPr="00603D92" w:rsidRDefault="003E235A" w:rsidP="00273E89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3D92">
              <w:rPr>
                <w:rFonts w:asciiTheme="minorHAnsi" w:hAnsiTheme="minorHAnsi" w:cstheme="minorHAnsi"/>
                <w:lang w:eastAsia="ar-SA"/>
              </w:rPr>
              <w:t>Chi deve intervenire...........................................................................................................................</w:t>
            </w:r>
            <w:r w:rsidR="004D0BAB" w:rsidRPr="00603D92">
              <w:rPr>
                <w:rFonts w:asciiTheme="minorHAnsi" w:hAnsiTheme="minorHAnsi" w:cstheme="minorHAnsi"/>
                <w:lang w:eastAsia="ar-SA"/>
              </w:rPr>
              <w:t>....</w:t>
            </w:r>
          </w:p>
          <w:p w:rsidR="003E235A" w:rsidRPr="00603D92" w:rsidRDefault="003E235A" w:rsidP="00273E89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603D92">
              <w:rPr>
                <w:rFonts w:asciiTheme="minorHAnsi" w:hAnsiTheme="minorHAnsi" w:cstheme="minorHAnsi"/>
                <w:lang w:eastAsia="ar-SA"/>
              </w:rPr>
              <w:t>Recapiti telefonici utili……………………………………………………………………………...</w:t>
            </w:r>
            <w:r w:rsidR="004D0BAB" w:rsidRPr="00603D92">
              <w:rPr>
                <w:rFonts w:asciiTheme="minorHAnsi" w:hAnsiTheme="minorHAnsi" w:cstheme="minorHAnsi"/>
                <w:lang w:eastAsia="ar-SA"/>
              </w:rPr>
              <w:t>.........................................</w:t>
            </w:r>
          </w:p>
        </w:tc>
      </w:tr>
    </w:tbl>
    <w:p w:rsidR="00244A7B" w:rsidRPr="00222474" w:rsidRDefault="00244A7B" w:rsidP="003E235A">
      <w:pPr>
        <w:suppressAutoHyphens/>
        <w:jc w:val="both"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  <w:r w:rsidRPr="00222474">
        <w:rPr>
          <w:rFonts w:asciiTheme="minorHAnsi" w:hAnsiTheme="minorHAnsi"/>
          <w:b/>
          <w:color w:val="FFFFFF"/>
          <w:sz w:val="28"/>
          <w:szCs w:val="28"/>
          <w:lang w:eastAsia="ar-SA"/>
        </w:rPr>
        <w:t xml:space="preserve">ANALISI DELLA SITUAZIONE DI PARTENZA </w:t>
      </w:r>
    </w:p>
    <w:p w:rsidR="003E235A" w:rsidRPr="00222474" w:rsidRDefault="003E235A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  <w:r w:rsidRPr="00222474">
        <w:rPr>
          <w:rFonts w:asciiTheme="minorHAnsi" w:hAnsiTheme="minorHAnsi"/>
          <w:b/>
          <w:color w:val="FFFFFF"/>
          <w:sz w:val="28"/>
          <w:szCs w:val="28"/>
          <w:lang w:eastAsia="ar-SA"/>
        </w:rPr>
        <w:t>IN RIFERIMENTO ALLE AREE TRASVERSALI</w:t>
      </w:r>
    </w:p>
    <w:p w:rsidR="00244A7B" w:rsidRDefault="00244A7B" w:rsidP="00D50946">
      <w:pPr>
        <w:suppressAutoHyphens/>
        <w:jc w:val="both"/>
        <w:rPr>
          <w:rFonts w:asciiTheme="minorHAnsi" w:hAnsiTheme="minorHAnsi"/>
          <w:i/>
          <w:lang w:eastAsia="ar-SA"/>
        </w:rPr>
      </w:pPr>
    </w:p>
    <w:p w:rsidR="003E235A" w:rsidRPr="00222474" w:rsidRDefault="003E235A" w:rsidP="00D50946">
      <w:pPr>
        <w:suppressAutoHyphens/>
        <w:jc w:val="both"/>
        <w:rPr>
          <w:rFonts w:asciiTheme="minorHAnsi" w:hAnsiTheme="minorHAnsi"/>
          <w:i/>
          <w:lang w:eastAsia="ar-SA"/>
        </w:rPr>
      </w:pPr>
      <w:r w:rsidRPr="00222474">
        <w:rPr>
          <w:rFonts w:asciiTheme="minorHAnsi" w:hAnsiTheme="minorHAnsi"/>
          <w:i/>
          <w:lang w:eastAsia="ar-SA"/>
        </w:rPr>
        <w:t xml:space="preserve">Questa sezione deve essere elaborata congiuntamente dagli insegnanti, dagli operatori socio-sanitari e dai genitori dell’alunno, e, se presenti, dall’assistente ad </w:t>
      </w:r>
      <w:proofErr w:type="spellStart"/>
      <w:r w:rsidRPr="00222474">
        <w:rPr>
          <w:rFonts w:asciiTheme="minorHAnsi" w:hAnsiTheme="minorHAnsi"/>
          <w:i/>
          <w:lang w:eastAsia="ar-SA"/>
        </w:rPr>
        <w:t>personam</w:t>
      </w:r>
      <w:proofErr w:type="spellEnd"/>
      <w:r w:rsidRPr="00222474">
        <w:rPr>
          <w:rFonts w:asciiTheme="minorHAnsi" w:hAnsiTheme="minorHAnsi"/>
          <w:i/>
          <w:lang w:eastAsia="ar-SA"/>
        </w:rPr>
        <w:t xml:space="preserve"> (art. 9 della L. 104/92) e dal collaboratore scolastico. Il documento viene aggiornato ogni qualvolta se ne </w:t>
      </w:r>
      <w:r w:rsidRPr="00222474">
        <w:rPr>
          <w:rFonts w:asciiTheme="minorHAnsi" w:hAnsiTheme="minorHAnsi"/>
          <w:i/>
          <w:color w:val="000000"/>
          <w:lang w:eastAsia="ar-SA"/>
        </w:rPr>
        <w:t>ravveda</w:t>
      </w:r>
      <w:r w:rsidR="007E7789">
        <w:rPr>
          <w:rFonts w:asciiTheme="minorHAnsi" w:hAnsiTheme="minorHAnsi"/>
          <w:i/>
          <w:color w:val="000000"/>
          <w:lang w:eastAsia="ar-SA"/>
        </w:rPr>
        <w:t xml:space="preserve"> </w:t>
      </w:r>
      <w:r w:rsidRPr="00222474">
        <w:rPr>
          <w:rFonts w:asciiTheme="minorHAnsi" w:hAnsiTheme="minorHAnsi"/>
          <w:i/>
          <w:lang w:eastAsia="ar-SA"/>
        </w:rPr>
        <w:t>l’utilità e comunque, sulla base di quanto disposto dal comma 8, art. 12 della L. 104/</w:t>
      </w:r>
      <w:proofErr w:type="gramStart"/>
      <w:r w:rsidRPr="00222474">
        <w:rPr>
          <w:rFonts w:asciiTheme="minorHAnsi" w:hAnsiTheme="minorHAnsi"/>
          <w:i/>
          <w:lang w:eastAsia="ar-SA"/>
        </w:rPr>
        <w:t>92,“</w:t>
      </w:r>
      <w:proofErr w:type="gramEnd"/>
      <w:r w:rsidRPr="00222474">
        <w:rPr>
          <w:rFonts w:asciiTheme="minorHAnsi" w:hAnsiTheme="minorHAnsi"/>
          <w:i/>
          <w:lang w:eastAsia="ar-SA"/>
        </w:rPr>
        <w:t>a conclusione della scuola materna, della scuola elementare, della scuola media e durante il corso di istruzione secondaria superiore”.</w:t>
      </w:r>
    </w:p>
    <w:p w:rsidR="003E235A" w:rsidRPr="00222474" w:rsidRDefault="003E235A" w:rsidP="00D50946">
      <w:pPr>
        <w:suppressAutoHyphens/>
        <w:jc w:val="both"/>
        <w:rPr>
          <w:rFonts w:asciiTheme="minorHAnsi" w:hAnsiTheme="minorHAnsi"/>
          <w:i/>
          <w:lang w:eastAsia="ar-SA"/>
        </w:rPr>
      </w:pPr>
      <w:r w:rsidRPr="00222474">
        <w:rPr>
          <w:rFonts w:asciiTheme="minorHAnsi" w:hAnsiTheme="minorHAnsi"/>
          <w:i/>
          <w:lang w:eastAsia="ar-SA"/>
        </w:rPr>
        <w:t xml:space="preserve">Appare fondamentale che le varie aree vengano sempre trattate tenendo conto delle interazioni tra il soggetto e il contesto, con particolare attenzione alle barriere e/o facilitazioni esistenti e/o attivabili, sia nell’ambito dell’osservazione/descrizione che nell’ambito dei prevedibili livelli di sviluppo. 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3E235A" w:rsidRPr="00222474" w:rsidTr="00E965A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proofErr w:type="gramStart"/>
            <w:r w:rsidRPr="00222474">
              <w:rPr>
                <w:rFonts w:asciiTheme="minorHAnsi" w:hAnsiTheme="minorHAnsi"/>
                <w:b/>
                <w:lang w:eastAsia="ar-SA"/>
              </w:rPr>
              <w:t>AREA  COGNITIVA</w:t>
            </w:r>
            <w:proofErr w:type="gramEnd"/>
            <w:r w:rsidRPr="00222474">
              <w:rPr>
                <w:rFonts w:asciiTheme="minorHAnsi" w:hAnsiTheme="minorHAnsi"/>
                <w:b/>
                <w:lang w:eastAsia="ar-SA"/>
              </w:rPr>
              <w:t xml:space="preserve">  E NEUROPSICOLOGICA</w:t>
            </w:r>
          </w:p>
        </w:tc>
      </w:tr>
      <w:tr w:rsidR="003E235A" w:rsidRPr="00222474" w:rsidTr="00E965A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Osservazione/Descrizione dell’alunno: </w:t>
            </w:r>
          </w:p>
          <w:p w:rsidR="007E7789" w:rsidRPr="007E7789" w:rsidRDefault="003E235A" w:rsidP="00DC3E9D">
            <w:pPr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7789">
              <w:rPr>
                <w:rFonts w:asciiTheme="minorHAnsi" w:hAnsiTheme="minorHAnsi" w:cstheme="minorHAnsi"/>
                <w:lang w:eastAsia="ar-SA"/>
              </w:rPr>
              <w:t xml:space="preserve">Livello di sviluppo </w:t>
            </w:r>
            <w:proofErr w:type="gramStart"/>
            <w:r w:rsidRPr="007E7789">
              <w:rPr>
                <w:rFonts w:asciiTheme="minorHAnsi" w:hAnsiTheme="minorHAnsi" w:cstheme="minorHAnsi"/>
                <w:lang w:eastAsia="ar-SA"/>
              </w:rPr>
              <w:t>cognitivo</w:t>
            </w:r>
            <w:r w:rsidR="00722AFB" w:rsidRPr="007E7789">
              <w:rPr>
                <w:rFonts w:asciiTheme="minorHAnsi" w:hAnsiTheme="minorHAnsi" w:cstheme="minorHAnsi"/>
                <w:lang w:eastAsia="ar-SA"/>
              </w:rPr>
              <w:t>:</w:t>
            </w:r>
            <w:r w:rsidR="007E7789">
              <w:rPr>
                <w:rFonts w:asciiTheme="minorHAnsi" w:hAnsiTheme="minorHAnsi" w:cstheme="minorHAns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E235A" w:rsidRPr="007E7789" w:rsidRDefault="003E235A" w:rsidP="00DC3E9D">
            <w:pPr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7789">
              <w:rPr>
                <w:rFonts w:asciiTheme="minorHAnsi" w:hAnsiTheme="minorHAnsi" w:cstheme="minorHAnsi"/>
                <w:lang w:eastAsia="ar-SA"/>
              </w:rPr>
              <w:t>Capacità mnestiche (memoria)</w:t>
            </w:r>
            <w:r w:rsidR="00B51B71" w:rsidRPr="007E7789">
              <w:rPr>
                <w:rFonts w:asciiTheme="minorHAnsi" w:hAnsiTheme="minorHAnsi" w:cstheme="minorHAnsi"/>
                <w:lang w:eastAsia="ar-SA"/>
              </w:rPr>
              <w:t>:</w:t>
            </w:r>
            <w:r w:rsidR="007E7789">
              <w:rPr>
                <w:rFonts w:asciiTheme="minorHAnsi" w:hAnsiTheme="minorHAnsi" w:cstheme="minorHAnsi"/>
                <w:lang w:eastAsia="ar-SA"/>
              </w:rPr>
              <w:t xml:space="preserve"> ...........................................................................................</w:t>
            </w:r>
            <w:r w:rsidR="006F7098" w:rsidRPr="007E7789">
              <w:rPr>
                <w:rFonts w:asciiTheme="minorHAnsi" w:hAnsiTheme="minorHAnsi" w:cstheme="minorHAnsi"/>
                <w:color w:val="000000"/>
              </w:rPr>
              <w:t>.</w:t>
            </w:r>
            <w:r w:rsidR="007E7789">
              <w:rPr>
                <w:rFonts w:asciiTheme="minorHAnsi" w:hAnsiTheme="minorHAnsi" w:cstheme="minorHAnsi"/>
                <w:color w:val="000000"/>
              </w:rPr>
              <w:t>................................................</w:t>
            </w:r>
          </w:p>
          <w:p w:rsidR="00C0466E" w:rsidRPr="00DC3E9D" w:rsidRDefault="00273E89" w:rsidP="00DC3E9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DC3E9D">
              <w:rPr>
                <w:rFonts w:asciiTheme="minorHAnsi" w:hAnsiTheme="minorHAnsi" w:cstheme="minorHAnsi"/>
                <w:lang w:eastAsia="ar-SA"/>
              </w:rPr>
              <w:t xml:space="preserve">Capacità </w:t>
            </w:r>
            <w:proofErr w:type="spellStart"/>
            <w:r w:rsidRPr="00DC3E9D">
              <w:rPr>
                <w:rFonts w:asciiTheme="minorHAnsi" w:hAnsiTheme="minorHAnsi" w:cstheme="minorHAnsi"/>
                <w:lang w:eastAsia="ar-SA"/>
              </w:rPr>
              <w:t>attentive</w:t>
            </w:r>
            <w:proofErr w:type="spellEnd"/>
            <w:r w:rsidRPr="00DC3E9D">
              <w:rPr>
                <w:rFonts w:asciiTheme="minorHAnsi" w:hAnsiTheme="minorHAnsi" w:cstheme="minorHAnsi"/>
                <w:lang w:eastAsia="ar-SA"/>
              </w:rPr>
              <w:t xml:space="preserve"> (attenzione):</w:t>
            </w:r>
            <w:r w:rsidR="007E7789">
              <w:rPr>
                <w:rFonts w:asciiTheme="minorHAnsi" w:hAnsiTheme="minorHAnsi" w:cstheme="minorHAnsi"/>
                <w:color w:val="00000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E235A" w:rsidRPr="00273E89" w:rsidRDefault="003E235A" w:rsidP="0001197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273E89">
              <w:rPr>
                <w:rFonts w:asciiTheme="minorHAnsi" w:hAnsiTheme="minorHAnsi"/>
                <w:lang w:eastAsia="ar-SA"/>
              </w:rPr>
              <w:t>Organizzazione spazio-temporale</w:t>
            </w:r>
            <w:r w:rsidR="00273E89" w:rsidRPr="00273E89">
              <w:rPr>
                <w:rFonts w:asciiTheme="minorHAnsi" w:hAnsiTheme="minorHAnsi"/>
                <w:lang w:eastAsia="ar-SA"/>
              </w:rPr>
              <w:t>:</w:t>
            </w:r>
            <w:r w:rsidR="007E7789">
              <w:rPr>
                <w:rFonts w:asciiTheme="minorHAnsi" w:hAnsiTheme="minorHAnsi"/>
                <w:lang w:eastAsia="ar-SA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F7C">
              <w:rPr>
                <w:rFonts w:asciiTheme="minorHAnsi" w:hAnsiTheme="minorHAnsi"/>
                <w:lang w:eastAsia="ar-SA"/>
              </w:rPr>
              <w:t xml:space="preserve">. </w:t>
            </w:r>
          </w:p>
          <w:p w:rsidR="003E235A" w:rsidRPr="007E7789" w:rsidRDefault="002A1909" w:rsidP="002A19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7E7789">
              <w:rPr>
                <w:rFonts w:asciiTheme="minorHAnsi" w:hAnsiTheme="minorHAnsi"/>
                <w:lang w:eastAsia="ar-SA"/>
              </w:rPr>
              <w:t>S</w:t>
            </w:r>
            <w:r w:rsidR="003E235A" w:rsidRPr="007E7789">
              <w:rPr>
                <w:rFonts w:asciiTheme="minorHAnsi" w:hAnsiTheme="minorHAnsi"/>
                <w:lang w:eastAsia="ar-SA"/>
              </w:rPr>
              <w:t>tili</w:t>
            </w:r>
            <w:r w:rsidRPr="007E7789">
              <w:rPr>
                <w:rFonts w:asciiTheme="minorHAnsi" w:hAnsiTheme="minorHAnsi"/>
                <w:lang w:eastAsia="ar-SA"/>
              </w:rPr>
              <w:t xml:space="preserve"> e strumenti</w:t>
            </w:r>
            <w:r w:rsidR="003E235A" w:rsidRPr="007E7789">
              <w:rPr>
                <w:rFonts w:asciiTheme="minorHAnsi" w:hAnsiTheme="minorHAnsi"/>
                <w:lang w:eastAsia="ar-SA"/>
              </w:rPr>
              <w:t xml:space="preserve"> di appre</w:t>
            </w:r>
            <w:r w:rsidR="00680782" w:rsidRPr="007E7789">
              <w:rPr>
                <w:rFonts w:asciiTheme="minorHAnsi" w:hAnsiTheme="minorHAnsi"/>
                <w:lang w:eastAsia="ar-SA"/>
              </w:rPr>
              <w:t xml:space="preserve">ndimento: </w:t>
            </w:r>
            <w:r w:rsidR="007E7789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055" w:rsidRDefault="002A1909" w:rsidP="0053705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7E7789">
              <w:rPr>
                <w:rFonts w:asciiTheme="minorHAnsi" w:hAnsiTheme="minorHAnsi"/>
                <w:lang w:eastAsia="ar-SA"/>
              </w:rPr>
              <w:t>Strategie e u</w:t>
            </w:r>
            <w:r w:rsidR="003E235A" w:rsidRPr="007E7789">
              <w:rPr>
                <w:rFonts w:asciiTheme="minorHAnsi" w:hAnsiTheme="minorHAnsi"/>
                <w:lang w:eastAsia="ar-SA"/>
              </w:rPr>
              <w:t xml:space="preserve">so integrato di competenze </w:t>
            </w:r>
            <w:proofErr w:type="gramStart"/>
            <w:r w:rsidR="003E235A" w:rsidRPr="007E7789">
              <w:rPr>
                <w:rFonts w:asciiTheme="minorHAnsi" w:hAnsiTheme="minorHAnsi"/>
                <w:lang w:eastAsia="ar-SA"/>
              </w:rPr>
              <w:t>d</w:t>
            </w:r>
            <w:r w:rsidR="00680782" w:rsidRPr="007E7789">
              <w:rPr>
                <w:rFonts w:asciiTheme="minorHAnsi" w:hAnsiTheme="minorHAnsi"/>
                <w:lang w:eastAsia="ar-SA"/>
              </w:rPr>
              <w:t>iverse:</w:t>
            </w:r>
            <w:r w:rsidR="007E7789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60A84" w:rsidRPr="00537055" w:rsidRDefault="003E235A" w:rsidP="00537055">
            <w:pPr>
              <w:suppressAutoHyphens/>
              <w:ind w:left="72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537055">
              <w:rPr>
                <w:rFonts w:asciiTheme="minorHAnsi" w:hAnsiTheme="minorHAnsi"/>
                <w:b/>
                <w:lang w:eastAsia="ar-SA"/>
              </w:rPr>
              <w:t>Prevedibili livelli di sviluppo:</w:t>
            </w:r>
            <w:r w:rsidR="00D34F7C" w:rsidRPr="00537055">
              <w:rPr>
                <w:rFonts w:asciiTheme="minorHAnsi" w:hAnsiTheme="minorHAnsi"/>
                <w:lang w:eastAsia="ar-SA"/>
              </w:rPr>
              <w:t xml:space="preserve"> </w:t>
            </w:r>
            <w:r w:rsidR="007E7789" w:rsidRPr="00537055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34F7C" w:rsidRPr="00537055">
              <w:rPr>
                <w:rFonts w:asciiTheme="minorHAnsi" w:hAnsiTheme="minorHAnsi"/>
                <w:lang w:eastAsia="ar-SA"/>
              </w:rPr>
              <w:t>.</w:t>
            </w:r>
          </w:p>
        </w:tc>
      </w:tr>
      <w:tr w:rsidR="003E235A" w:rsidRPr="00222474" w:rsidTr="00E965A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AREA AFFETTIVO-RELAZIONALE</w:t>
            </w:r>
          </w:p>
        </w:tc>
      </w:tr>
      <w:tr w:rsidR="003E235A" w:rsidRPr="00222474" w:rsidTr="00E965A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E0BBA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Osservazione/Descrizione dell’alunno: </w:t>
            </w:r>
          </w:p>
          <w:p w:rsidR="00E33A4A" w:rsidRDefault="00E941DF" w:rsidP="002E0BB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E33A4A">
              <w:rPr>
                <w:rFonts w:asciiTheme="minorHAnsi" w:hAnsiTheme="minorHAnsi"/>
                <w:lang w:eastAsia="ar-SA"/>
              </w:rPr>
              <w:t xml:space="preserve">Area del «sé»: </w:t>
            </w:r>
            <w:r w:rsidR="00E33A4A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33A4A" w:rsidRPr="00E33A4A" w:rsidRDefault="003E235A" w:rsidP="002E0BB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E33A4A">
              <w:rPr>
                <w:rFonts w:asciiTheme="minorHAnsi" w:hAnsiTheme="minorHAnsi"/>
                <w:lang w:eastAsia="ar-SA"/>
              </w:rPr>
              <w:lastRenderedPageBreak/>
              <w:t xml:space="preserve">Rapporto con </w:t>
            </w:r>
            <w:r w:rsidR="004A7F50" w:rsidRPr="00E33A4A">
              <w:rPr>
                <w:rFonts w:asciiTheme="minorHAnsi" w:hAnsiTheme="minorHAnsi"/>
                <w:lang w:eastAsia="ar-SA"/>
              </w:rPr>
              <w:t xml:space="preserve">gli </w:t>
            </w:r>
            <w:proofErr w:type="gramStart"/>
            <w:r w:rsidR="004A7F50" w:rsidRPr="00E33A4A">
              <w:rPr>
                <w:rFonts w:asciiTheme="minorHAnsi" w:hAnsiTheme="minorHAnsi"/>
                <w:lang w:eastAsia="ar-SA"/>
              </w:rPr>
              <w:t>altri:</w:t>
            </w:r>
            <w:r w:rsidR="00E33A4A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E235A" w:rsidRPr="006200E7" w:rsidRDefault="00E33A4A" w:rsidP="002E0BBA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uppressAutoHyphens/>
              <w:jc w:val="both"/>
              <w:rPr>
                <w:rFonts w:asciiTheme="minorHAnsi" w:hAnsiTheme="minorHAnsi"/>
                <w:color w:val="000000"/>
              </w:rPr>
            </w:pPr>
            <w:r w:rsidRPr="00E33A4A">
              <w:rPr>
                <w:rFonts w:asciiTheme="minorHAnsi" w:hAnsiTheme="minorHAnsi"/>
                <w:lang w:eastAsia="ar-SA"/>
              </w:rPr>
              <w:t xml:space="preserve"> </w:t>
            </w:r>
            <w:r w:rsidR="003E235A" w:rsidRPr="00E33A4A">
              <w:rPr>
                <w:rFonts w:asciiTheme="minorHAnsi" w:hAnsiTheme="minorHAnsi"/>
                <w:lang w:eastAsia="ar-SA"/>
              </w:rPr>
              <w:t>Motivazione al rapporto</w:t>
            </w:r>
            <w:r w:rsidR="00A87B5B" w:rsidRPr="00E33A4A">
              <w:rPr>
                <w:rFonts w:asciiTheme="minorHAnsi" w:hAnsiTheme="minorHAnsi"/>
                <w:lang w:eastAsia="ar-SA"/>
              </w:rPr>
              <w:t>: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  <w:r w:rsidR="00EB31E8" w:rsidRPr="00E33A4A">
              <w:rPr>
                <w:rFonts w:asciiTheme="minorHAnsi" w:hAnsiTheme="minorHAnsi"/>
                <w:color w:val="000000"/>
                <w:lang w:eastAsia="ar-SA"/>
              </w:rPr>
              <w:t>.</w:t>
            </w:r>
            <w:r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E235A" w:rsidRPr="00EB31E8" w:rsidRDefault="003E235A" w:rsidP="00E33A4A">
            <w:pPr>
              <w:suppressAutoHyphens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6200E7">
              <w:rPr>
                <w:rFonts w:asciiTheme="minorHAnsi" w:hAnsiTheme="minorHAnsi"/>
                <w:b/>
                <w:lang w:eastAsia="ar-SA"/>
              </w:rPr>
              <w:t>Prevedibili livelli di sviluppo</w:t>
            </w:r>
            <w:r w:rsidRPr="002E0BBA">
              <w:rPr>
                <w:rFonts w:asciiTheme="minorHAnsi" w:hAnsiTheme="minorHAnsi"/>
                <w:lang w:eastAsia="ar-SA"/>
              </w:rPr>
              <w:t>:</w:t>
            </w:r>
            <w:r w:rsidR="00E33A4A">
              <w:rPr>
                <w:rFonts w:asciiTheme="minorHAnsi" w:hAnsiTheme="minorHAnsi"/>
                <w:lang w:eastAsia="ar-SA"/>
              </w:rPr>
              <w:t xml:space="preserve"> </w:t>
            </w:r>
            <w:r w:rsidR="002E0BBA" w:rsidRPr="002E0BBA">
              <w:rPr>
                <w:rFonts w:asciiTheme="minorHAnsi" w:hAnsiTheme="minorHAnsi"/>
                <w:lang w:eastAsia="ar-SA"/>
              </w:rPr>
              <w:t>.</w:t>
            </w:r>
            <w:r w:rsidR="00E33A4A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E235A" w:rsidRPr="00222474" w:rsidRDefault="00802BC3" w:rsidP="003E235A">
      <w:pPr>
        <w:suppressAutoHyphens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noProof/>
        </w:rPr>
        <w:lastRenderedPageBreak/>
        <w:pict>
          <v:shape id="Casella di testo 10" o:spid="_x0000_s1026" type="#_x0000_t202" style="position:absolute;left:0;text-align:left;margin-left:0;margin-top:18.5pt;width:536.7pt;height:398.85pt;z-index:251660288;visibility:visible;mso-wrap-distance-left:7.05pt;mso-wrap-distance-right:7.05pt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" stroked="f">
            <v:fill opacity="0"/>
            <v:textbox style="mso-next-textbox:#Casella di testo 10" inset="0,0,0,0">
              <w:txbxContent>
                <w:tbl>
                  <w:tblPr>
                    <w:tblW w:w="0" w:type="auto"/>
                    <w:tblInd w:w="39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81"/>
                  </w:tblGrid>
                  <w:tr w:rsidR="009F6D13" w:rsidTr="00273E89"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F6D13" w:rsidRPr="00E01A14" w:rsidRDefault="009F6D13">
                        <w:pPr>
                          <w:snapToGrid w:val="0"/>
                          <w:jc w:val="both"/>
                          <w:rPr>
                            <w:rFonts w:asciiTheme="minorHAnsi" w:hAnsiTheme="minorHAnsi"/>
                            <w:b/>
                          </w:rPr>
                        </w:pPr>
                        <w:r w:rsidRPr="00E01A14">
                          <w:rPr>
                            <w:rFonts w:asciiTheme="minorHAnsi" w:hAnsiTheme="minorHAnsi"/>
                            <w:b/>
                          </w:rPr>
                          <w:t>AREA COMUNICATIVA E LINGUISTICA</w:t>
                        </w:r>
                      </w:p>
                    </w:tc>
                  </w:tr>
                  <w:tr w:rsidR="009F6D13" w:rsidTr="00273E89"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F6D13" w:rsidRPr="005311D1" w:rsidRDefault="009F6D13">
                        <w:pPr>
                          <w:snapToGrid w:val="0"/>
                          <w:jc w:val="both"/>
                          <w:rPr>
                            <w:rFonts w:asciiTheme="minorHAnsi" w:hAnsiTheme="minorHAnsi"/>
                            <w:b/>
                          </w:rPr>
                        </w:pPr>
                        <w:r w:rsidRPr="005311D1">
                          <w:rPr>
                            <w:rFonts w:asciiTheme="minorHAnsi" w:hAnsiTheme="minorHAnsi"/>
                            <w:b/>
                          </w:rPr>
                          <w:t xml:space="preserve">Osservazione/Descrizione dell’alunno: </w:t>
                        </w:r>
                      </w:p>
                      <w:p w:rsidR="009F6D13" w:rsidRPr="00E25CA3" w:rsidRDefault="009F6D13" w:rsidP="00E25CA3">
                        <w:pPr>
                          <w:numPr>
                            <w:ilvl w:val="0"/>
                            <w:numId w:val="16"/>
                          </w:numPr>
                          <w:suppressAutoHyphens/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E25CA3">
                          <w:rPr>
                            <w:rFonts w:asciiTheme="minorHAnsi" w:hAnsiTheme="minorHAnsi"/>
                          </w:rPr>
                          <w:t xml:space="preserve">Lingua </w:t>
                        </w:r>
                        <w:proofErr w:type="gramStart"/>
                        <w:r w:rsidRPr="00E25CA3">
                          <w:rPr>
                            <w:rFonts w:asciiTheme="minorHAnsi" w:hAnsiTheme="minorHAnsi"/>
                          </w:rPr>
                          <w:t>preval</w:t>
                        </w:r>
                        <w:r w:rsidR="00730815">
                          <w:rPr>
                            <w:rFonts w:asciiTheme="minorHAnsi" w:hAnsiTheme="minorHAnsi"/>
                          </w:rPr>
                          <w:t>ente:................................................</w:t>
                        </w:r>
                        <w:r w:rsidRPr="00E25CA3">
                          <w:rPr>
                            <w:rFonts w:asciiTheme="minorHAnsi" w:hAnsiTheme="minorHAnsi"/>
                          </w:rPr>
                          <w:t>.</w:t>
                        </w:r>
                        <w:proofErr w:type="gramEnd"/>
                      </w:p>
                      <w:p w:rsidR="009F6D13" w:rsidRPr="00E25CA3" w:rsidRDefault="009F6D13" w:rsidP="00E25CA3">
                        <w:pPr>
                          <w:numPr>
                            <w:ilvl w:val="0"/>
                            <w:numId w:val="16"/>
                          </w:numPr>
                          <w:suppressAutoHyphens/>
                          <w:jc w:val="both"/>
                          <w:rPr>
                            <w:rFonts w:asciiTheme="minorHAnsi" w:hAnsiTheme="minorHAnsi"/>
                            <w:caps/>
                            <w:color w:val="000000"/>
                          </w:rPr>
                        </w:pPr>
                        <w:r w:rsidRPr="00E25CA3">
                          <w:rPr>
                            <w:rFonts w:asciiTheme="minorHAnsi" w:hAnsiTheme="minorHAnsi"/>
                          </w:rPr>
                          <w:t>Comprensione</w:t>
                        </w:r>
                        <w:r w:rsidR="00730815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E25CA3">
                          <w:rPr>
                            <w:rFonts w:asciiTheme="minorHAnsi" w:hAnsiTheme="minorHAnsi"/>
                          </w:rPr>
                          <w:t xml:space="preserve">linguistica </w:t>
                        </w:r>
                        <w:proofErr w:type="gramStart"/>
                        <w:r w:rsidRPr="00E25CA3">
                          <w:rPr>
                            <w:rFonts w:asciiTheme="minorHAnsi" w:hAnsiTheme="minorHAnsi"/>
                          </w:rPr>
                          <w:t>Italiana:</w:t>
                        </w:r>
                        <w:r w:rsidR="00730815">
                          <w:rPr>
                            <w:rFonts w:asciiTheme="minorHAnsi" w:hAnsiTheme="minorHAnsi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 w:rsidRPr="00E25CA3">
                          <w:rPr>
                            <w:rFonts w:asciiTheme="minorHAnsi" w:hAnsiTheme="minorHAnsi"/>
                            <w:color w:val="000000"/>
                          </w:rPr>
                          <w:t>.</w:t>
                        </w:r>
                        <w:proofErr w:type="gramEnd"/>
                      </w:p>
                      <w:p w:rsidR="00537055" w:rsidRPr="006200E7" w:rsidRDefault="009F6D13" w:rsidP="0053705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  <w:tab w:val="num" w:pos="0"/>
                          </w:tabs>
                          <w:suppressAutoHyphens/>
                          <w:jc w:val="both"/>
                          <w:rPr>
                            <w:rFonts w:asciiTheme="minorHAnsi" w:hAnsiTheme="minorHAnsi"/>
                            <w:color w:val="000000"/>
                          </w:rPr>
                        </w:pPr>
                        <w:r w:rsidRPr="00D561A9">
                          <w:rPr>
                            <w:rFonts w:asciiTheme="minorHAnsi" w:hAnsiTheme="minorHAnsi"/>
                          </w:rPr>
                          <w:t xml:space="preserve">Produzione linguistica Italiana: </w:t>
                        </w:r>
                        <w:r w:rsidR="00537055" w:rsidRPr="00E33A4A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</w:t>
                        </w:r>
                        <w:r w:rsidR="00537055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9F6D13" w:rsidRPr="00537055" w:rsidRDefault="009F6D13" w:rsidP="0053705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  <w:tab w:val="num" w:pos="0"/>
                          </w:tabs>
                          <w:suppressAutoHyphens/>
                          <w:jc w:val="both"/>
                          <w:rPr>
                            <w:rFonts w:asciiTheme="minorHAnsi" w:hAnsiTheme="minorHAnsi"/>
                            <w:color w:val="000000"/>
                          </w:rPr>
                        </w:pPr>
                        <w:r w:rsidRPr="00D561A9">
                          <w:rPr>
                            <w:rFonts w:asciiTheme="minorHAnsi" w:hAnsiTheme="minorHAnsi"/>
                          </w:rPr>
                          <w:t xml:space="preserve">Uso </w:t>
                        </w:r>
                        <w:proofErr w:type="gramStart"/>
                        <w:r w:rsidRPr="00D561A9">
                          <w:rPr>
                            <w:rFonts w:asciiTheme="minorHAnsi" w:hAnsiTheme="minorHAnsi"/>
                          </w:rPr>
                          <w:t>comunicativo:</w:t>
                        </w:r>
                        <w:r w:rsidRPr="00D561A9">
                          <w:rPr>
                            <w:rFonts w:asciiTheme="minorHAnsi" w:hAnsiTheme="minorHAnsi"/>
                            <w:color w:val="000000"/>
                          </w:rPr>
                          <w:t>.</w:t>
                        </w:r>
                        <w:proofErr w:type="gramEnd"/>
                        <w:r w:rsidR="00537055" w:rsidRPr="00E33A4A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 xml:space="preserve"> .</w:t>
                        </w:r>
                        <w:r w:rsidR="00537055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561A9" w:rsidRPr="00537055" w:rsidRDefault="009F6D13" w:rsidP="0053705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  <w:tab w:val="num" w:pos="0"/>
                          </w:tabs>
                          <w:suppressAutoHyphens/>
                          <w:jc w:val="both"/>
                          <w:rPr>
                            <w:rFonts w:asciiTheme="minorHAnsi" w:hAnsiTheme="minorHAnsi"/>
                            <w:color w:val="000000"/>
                          </w:rPr>
                        </w:pPr>
                        <w:r w:rsidRPr="00D561A9">
                          <w:rPr>
                            <w:rFonts w:asciiTheme="minorHAnsi" w:hAnsiTheme="minorHAnsi"/>
                          </w:rPr>
                          <w:t>Necessità e modalità d’uso di sistemi di comunicazione integrativi del linguaggio verbale</w:t>
                        </w:r>
                        <w:r w:rsidR="00D561A9" w:rsidRPr="00D561A9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D561A9">
                          <w:rPr>
                            <w:rFonts w:asciiTheme="minorHAnsi" w:hAnsiTheme="minorHAnsi"/>
                          </w:rPr>
                          <w:t xml:space="preserve">(comunicazione aumentativa e alternativa, Lingua dei segni, altre modalità): </w:t>
                        </w:r>
                        <w:r w:rsidR="00537055" w:rsidRPr="00E33A4A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</w:t>
                        </w:r>
                        <w:r w:rsidR="00537055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561A9" w:rsidRPr="00537055" w:rsidRDefault="00D561A9" w:rsidP="0053705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  <w:tab w:val="num" w:pos="0"/>
                          </w:tabs>
                          <w:suppressAutoHyphens/>
                          <w:jc w:val="both"/>
                          <w:rPr>
                            <w:rFonts w:asciiTheme="minorHAnsi" w:hAnsiTheme="minorHAnsi"/>
                            <w:color w:val="000000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Contenuti prevalenti o di interesse:</w:t>
                        </w:r>
                        <w:r w:rsidR="00537055" w:rsidRPr="00E33A4A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 xml:space="preserve"> .</w:t>
                        </w:r>
                        <w:r w:rsidR="00537055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537055" w:rsidRPr="006200E7" w:rsidRDefault="009F6D13" w:rsidP="0053705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  <w:tab w:val="num" w:pos="0"/>
                          </w:tabs>
                          <w:suppressAutoHyphens/>
                          <w:jc w:val="both"/>
                          <w:rPr>
                            <w:rFonts w:asciiTheme="minorHAnsi" w:hAnsiTheme="minorHAnsi"/>
                            <w:color w:val="000000"/>
                          </w:rPr>
                        </w:pPr>
                        <w:r w:rsidRPr="00D561A9">
                          <w:rPr>
                            <w:rFonts w:asciiTheme="minorHAnsi" w:hAnsiTheme="minorHAnsi"/>
                          </w:rPr>
                          <w:t>Modalità di interazione:</w:t>
                        </w:r>
                        <w:r w:rsidR="00537055" w:rsidRPr="00E33A4A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 xml:space="preserve"> .</w:t>
                        </w:r>
                        <w:r w:rsidR="00537055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537055" w:rsidRPr="006200E7" w:rsidRDefault="009F6D13" w:rsidP="0053705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  <w:tab w:val="num" w:pos="0"/>
                          </w:tabs>
                          <w:suppressAutoHyphens/>
                          <w:jc w:val="both"/>
                          <w:rPr>
                            <w:rFonts w:asciiTheme="minorHAnsi" w:hAnsiTheme="minorHAnsi"/>
                            <w:color w:val="000000"/>
                          </w:rPr>
                        </w:pPr>
                        <w:r w:rsidRPr="00E25CA3">
                          <w:rPr>
                            <w:rFonts w:asciiTheme="minorHAnsi" w:hAnsiTheme="minorHAnsi"/>
                            <w:b/>
                          </w:rPr>
                          <w:t>Prevedibili livelli di sviluppo:</w:t>
                        </w:r>
                        <w:r w:rsidR="00537055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="00537055" w:rsidRPr="00E33A4A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</w:t>
                        </w:r>
                        <w:r w:rsidR="00537055">
                          <w:rPr>
                            <w:rFonts w:asciiTheme="minorHAnsi" w:hAnsiTheme="minorHAnsi"/>
                            <w:color w:val="000000"/>
                            <w:lang w:eastAsia="ar-SA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9F6D13" w:rsidRPr="000B2BB5" w:rsidRDefault="009F6D13" w:rsidP="00537055">
                        <w:pPr>
                          <w:suppressAutoHyphens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9F6D13" w:rsidRDefault="009F6D13" w:rsidP="00291FFB"/>
                <w:p w:rsidR="009F6D13" w:rsidRDefault="009F6D13" w:rsidP="00291FFB"/>
                <w:p w:rsidR="009F6D13" w:rsidRDefault="009F6D13" w:rsidP="00291FFB"/>
                <w:p w:rsidR="009F6D13" w:rsidRDefault="009F6D13" w:rsidP="00291FFB"/>
                <w:p w:rsidR="009F6D13" w:rsidRDefault="009F6D13" w:rsidP="00291FFB"/>
                <w:p w:rsidR="009F6D13" w:rsidRDefault="009F6D13" w:rsidP="00291FFB"/>
                <w:p w:rsidR="009F6D13" w:rsidRDefault="009F6D13" w:rsidP="00291FFB"/>
              </w:txbxContent>
            </v:textbox>
            <w10:wrap type="square" side="largest" anchorx="margin"/>
          </v:shape>
        </w:pic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82"/>
        <w:gridCol w:w="24"/>
      </w:tblGrid>
      <w:tr w:rsidR="003E235A" w:rsidRPr="00222474" w:rsidTr="003B6989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AREA SENSORIALE E PERCETTIVA</w:t>
            </w:r>
          </w:p>
        </w:tc>
      </w:tr>
      <w:tr w:rsidR="003E235A" w:rsidRPr="00222474" w:rsidTr="003B6989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Osservazione/Descrizione dell’alunno: </w:t>
            </w:r>
          </w:p>
          <w:p w:rsidR="003E235A" w:rsidRPr="00A531FE" w:rsidRDefault="003E235A" w:rsidP="00A531FE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Funzionalità</w:t>
            </w:r>
            <w:r w:rsidR="00A531FE">
              <w:rPr>
                <w:rFonts w:asciiTheme="minorHAnsi" w:hAnsiTheme="minorHAnsi"/>
                <w:lang w:eastAsia="ar-SA"/>
              </w:rPr>
              <w:t xml:space="preserve"> visiva</w:t>
            </w:r>
            <w:r w:rsidR="00537055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.................................................................................................................</w:t>
            </w:r>
          </w:p>
          <w:p w:rsidR="003E235A" w:rsidRPr="00A531FE" w:rsidRDefault="003E235A" w:rsidP="00A531FE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Funzionali</w:t>
            </w:r>
            <w:r w:rsidR="00A531FE">
              <w:rPr>
                <w:rFonts w:asciiTheme="minorHAnsi" w:hAnsiTheme="minorHAnsi"/>
                <w:lang w:eastAsia="ar-SA"/>
              </w:rPr>
              <w:t>tà uditiva</w:t>
            </w:r>
            <w:r w:rsidR="00537055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..............................................................................................................</w:t>
            </w:r>
          </w:p>
          <w:p w:rsidR="003E235A" w:rsidRPr="00222474" w:rsidRDefault="003E235A" w:rsidP="003E235A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Funzionalità tattile, gustati</w:t>
            </w:r>
            <w:r w:rsidR="00A531FE">
              <w:rPr>
                <w:rFonts w:asciiTheme="minorHAnsi" w:hAnsiTheme="minorHAnsi"/>
                <w:lang w:eastAsia="ar-SA"/>
              </w:rPr>
              <w:t>va, olfattiva</w:t>
            </w:r>
            <w:r w:rsidR="00537055">
              <w:rPr>
                <w:rFonts w:asciiTheme="minorHAnsi" w:hAnsiTheme="minorHAnsi"/>
                <w:lang w:eastAsia="ar-SA"/>
              </w:rPr>
              <w:t>...............................................................................</w:t>
            </w:r>
          </w:p>
          <w:p w:rsidR="003E235A" w:rsidRDefault="003E235A" w:rsidP="00A531FE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Proble</w:t>
            </w:r>
            <w:r w:rsidR="00A531FE">
              <w:rPr>
                <w:rFonts w:asciiTheme="minorHAnsi" w:hAnsiTheme="minorHAnsi"/>
                <w:lang w:eastAsia="ar-SA"/>
              </w:rPr>
              <w:t>mi percettivi</w:t>
            </w:r>
            <w:r w:rsidR="00537055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</w:t>
            </w:r>
          </w:p>
          <w:p w:rsidR="003E235A" w:rsidRPr="00A531FE" w:rsidRDefault="003E235A" w:rsidP="00222474">
            <w:pPr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Prevedibili livelli di </w:t>
            </w:r>
            <w:proofErr w:type="gramStart"/>
            <w:r w:rsidRPr="00222474">
              <w:rPr>
                <w:rFonts w:asciiTheme="minorHAnsi" w:hAnsiTheme="minorHAnsi"/>
                <w:b/>
                <w:lang w:eastAsia="ar-SA"/>
              </w:rPr>
              <w:t>sviluppo:</w:t>
            </w:r>
            <w:r w:rsidR="00537055">
              <w:rPr>
                <w:rFonts w:asciiTheme="minorHAnsi" w:hAnsiTheme="minorHAnsi"/>
                <w:b/>
                <w:lang w:eastAsia="ar-SA"/>
              </w:rPr>
              <w:t>......................................................................................................</w:t>
            </w:r>
            <w:proofErr w:type="gramEnd"/>
          </w:p>
        </w:tc>
      </w:tr>
      <w:tr w:rsidR="003E235A" w:rsidRPr="00222474" w:rsidTr="003B6989">
        <w:trPr>
          <w:gridAfter w:val="1"/>
          <w:wAfter w:w="24" w:type="dxa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A7" w:rsidRDefault="00AC7DA7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</w:p>
          <w:p w:rsidR="00AC7DA7" w:rsidRDefault="00AC7DA7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</w:p>
          <w:p w:rsidR="003E235A" w:rsidRPr="00222474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AREA MOTORIO-PRASSICA</w:t>
            </w:r>
          </w:p>
        </w:tc>
      </w:tr>
      <w:tr w:rsidR="003E235A" w:rsidRPr="00222474" w:rsidTr="003B6989">
        <w:trPr>
          <w:gridAfter w:val="1"/>
          <w:wAfter w:w="24" w:type="dxa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lastRenderedPageBreak/>
              <w:t xml:space="preserve">Osservazione/Descrizione dell’alunno: </w:t>
            </w:r>
          </w:p>
          <w:p w:rsidR="003E235A" w:rsidRPr="000448E9" w:rsidRDefault="003E235A" w:rsidP="000448E9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Motricità glo</w:t>
            </w:r>
            <w:r w:rsidR="00F31D14">
              <w:rPr>
                <w:rFonts w:asciiTheme="minorHAnsi" w:hAnsiTheme="minorHAnsi"/>
                <w:lang w:eastAsia="ar-SA"/>
              </w:rPr>
              <w:t>bale</w:t>
            </w:r>
            <w:r w:rsidR="000448E9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</w:t>
            </w:r>
          </w:p>
          <w:p w:rsidR="003E235A" w:rsidRPr="000448E9" w:rsidRDefault="003E235A" w:rsidP="000448E9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Motricità fin</w:t>
            </w:r>
            <w:r w:rsidR="00F31D14">
              <w:rPr>
                <w:rFonts w:asciiTheme="minorHAnsi" w:hAnsiTheme="minorHAnsi"/>
                <w:lang w:eastAsia="ar-SA"/>
              </w:rPr>
              <w:t>e</w:t>
            </w:r>
            <w:r w:rsidR="000448E9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</w:t>
            </w:r>
          </w:p>
          <w:p w:rsidR="003E235A" w:rsidRPr="000448E9" w:rsidRDefault="003E235A" w:rsidP="000448E9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Prassie semplici e</w:t>
            </w:r>
            <w:r w:rsidR="00F31D14">
              <w:rPr>
                <w:rFonts w:asciiTheme="minorHAnsi" w:hAnsiTheme="minorHAnsi"/>
                <w:lang w:eastAsia="ar-SA"/>
              </w:rPr>
              <w:t xml:space="preserve"> complesse</w:t>
            </w:r>
            <w:r w:rsidR="000448E9">
              <w:rPr>
                <w:rFonts w:asciiTheme="minorHAnsi" w:hAnsiTheme="minorHAnsi"/>
                <w:lang w:eastAsia="ar-SA"/>
              </w:rPr>
              <w:t>.............................................................................................................</w:t>
            </w:r>
          </w:p>
          <w:p w:rsidR="003E235A" w:rsidRPr="000448E9" w:rsidRDefault="006E3FC0" w:rsidP="000448E9">
            <w:p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 </w:t>
            </w:r>
            <w:r w:rsidR="003E235A" w:rsidRPr="00222474">
              <w:rPr>
                <w:rFonts w:asciiTheme="minorHAnsi" w:hAnsiTheme="minorHAnsi"/>
                <w:b/>
                <w:lang w:eastAsia="ar-SA"/>
              </w:rPr>
              <w:t>Prevedibili livelli di sviluppo:</w:t>
            </w:r>
            <w:r w:rsidR="000448E9">
              <w:rPr>
                <w:rFonts w:asciiTheme="minorHAnsi" w:hAnsiTheme="minorHAnsi"/>
                <w:lang w:eastAsia="ar-SA"/>
              </w:rPr>
              <w:t xml:space="preserve"> .............................................................................................................</w:t>
            </w:r>
            <w:r w:rsidR="00050A41" w:rsidRPr="000448E9">
              <w:rPr>
                <w:rFonts w:asciiTheme="minorHAnsi" w:hAnsiTheme="minorHAnsi"/>
                <w:lang w:eastAsia="ar-SA"/>
              </w:rPr>
              <w:t>.</w:t>
            </w:r>
          </w:p>
        </w:tc>
      </w:tr>
      <w:tr w:rsidR="003E235A" w:rsidRPr="00222474" w:rsidTr="003B6989">
        <w:trPr>
          <w:gridAfter w:val="1"/>
          <w:wAfter w:w="24" w:type="dxa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AREA DELL’AUTONOMIA PERSONALE E SOCIALE</w:t>
            </w:r>
          </w:p>
        </w:tc>
      </w:tr>
      <w:tr w:rsidR="003E235A" w:rsidRPr="00222474" w:rsidTr="003B6989">
        <w:trPr>
          <w:gridAfter w:val="1"/>
          <w:wAfter w:w="24" w:type="dxa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CB1935" w:rsidRDefault="003E235A" w:rsidP="00CB1935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CB1935">
              <w:rPr>
                <w:rFonts w:asciiTheme="minorHAnsi" w:hAnsiTheme="minorHAnsi" w:cstheme="minorHAnsi"/>
                <w:b/>
                <w:lang w:eastAsia="ar-SA"/>
              </w:rPr>
              <w:t xml:space="preserve">Osservazione/Descrizione dell’alunno: </w:t>
            </w:r>
          </w:p>
          <w:p w:rsidR="00A31409" w:rsidRPr="00057EE5" w:rsidRDefault="003E235A" w:rsidP="00057EE5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ind w:left="720"/>
              <w:rPr>
                <w:rFonts w:asciiTheme="minorHAnsi" w:hAnsiTheme="minorHAnsi"/>
                <w:lang w:eastAsia="ar-SA"/>
              </w:rPr>
            </w:pPr>
            <w:r w:rsidRPr="00CB1935">
              <w:rPr>
                <w:rFonts w:asciiTheme="minorHAnsi" w:hAnsiTheme="minorHAnsi" w:cstheme="minorHAnsi"/>
                <w:lang w:eastAsia="ar-SA"/>
              </w:rPr>
              <w:t>Autonomia personale</w:t>
            </w:r>
            <w:r w:rsidR="00057EE5"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</w:t>
            </w:r>
          </w:p>
          <w:p w:rsidR="003E235A" w:rsidRPr="00CB1935" w:rsidRDefault="003E235A" w:rsidP="00CB1935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CB1935">
              <w:rPr>
                <w:rFonts w:asciiTheme="minorHAnsi" w:hAnsiTheme="minorHAnsi" w:cstheme="minorHAnsi"/>
                <w:lang w:eastAsia="ar-SA"/>
              </w:rPr>
              <w:t>Autonomia soc</w:t>
            </w:r>
            <w:r w:rsidR="003F54B5" w:rsidRPr="00CB1935">
              <w:rPr>
                <w:rFonts w:asciiTheme="minorHAnsi" w:hAnsiTheme="minorHAnsi" w:cstheme="minorHAnsi"/>
                <w:lang w:eastAsia="ar-SA"/>
              </w:rPr>
              <w:t>iale</w:t>
            </w:r>
            <w:r w:rsidR="00F776E0">
              <w:rPr>
                <w:rFonts w:asciiTheme="minorHAnsi" w:hAnsiTheme="minorHAnsi" w:cstheme="minorHAnsi"/>
                <w:lang w:eastAsia="ar-SA"/>
              </w:rPr>
              <w:t>:</w:t>
            </w:r>
            <w:r w:rsidR="00057EE5" w:rsidRPr="00E33A4A">
              <w:rPr>
                <w:rFonts w:asciiTheme="minorHAnsi" w:hAnsiTheme="minorHAnsi"/>
                <w:color w:val="000000"/>
                <w:lang w:eastAsia="ar-SA"/>
              </w:rPr>
              <w:t xml:space="preserve"> .</w:t>
            </w:r>
            <w:r w:rsidR="00057EE5"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D2962" w:rsidRPr="00CB1935">
              <w:rPr>
                <w:rFonts w:asciiTheme="minorHAnsi" w:hAnsiTheme="minorHAnsi" w:cstheme="minorHAnsi"/>
                <w:lang w:eastAsia="ar-SA"/>
              </w:rPr>
              <w:t>.</w:t>
            </w:r>
          </w:p>
          <w:p w:rsidR="003E235A" w:rsidRPr="003F54B5" w:rsidRDefault="003F54B5" w:rsidP="00057EE5">
            <w:p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CB1935">
              <w:rPr>
                <w:rFonts w:asciiTheme="minorHAnsi" w:hAnsiTheme="minorHAnsi" w:cstheme="minorHAnsi"/>
                <w:b/>
                <w:lang w:eastAsia="ar-SA"/>
              </w:rPr>
              <w:t>Prevedibili livelli di sviluppo:</w:t>
            </w:r>
            <w:r w:rsidR="00057EE5" w:rsidRPr="00E33A4A">
              <w:rPr>
                <w:rFonts w:asciiTheme="minorHAnsi" w:hAnsiTheme="minorHAnsi"/>
                <w:color w:val="000000"/>
                <w:lang w:eastAsia="ar-SA"/>
              </w:rPr>
              <w:t xml:space="preserve"> .</w:t>
            </w:r>
            <w:r w:rsidR="00057EE5"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6A71" w:rsidRPr="00E25CA3">
              <w:rPr>
                <w:rFonts w:asciiTheme="minorHAnsi" w:hAnsiTheme="minorHAnsi"/>
              </w:rPr>
              <w:t>.</w:t>
            </w:r>
          </w:p>
        </w:tc>
      </w:tr>
      <w:tr w:rsidR="003E235A" w:rsidRPr="00222474" w:rsidTr="003B6989">
        <w:trPr>
          <w:gridAfter w:val="1"/>
          <w:wAfter w:w="24" w:type="dxa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bCs/>
                <w:lang w:eastAsia="ar-SA"/>
              </w:rPr>
              <w:t>AREA DELL’APPRENDIMENTO</w:t>
            </w:r>
          </w:p>
        </w:tc>
      </w:tr>
      <w:tr w:rsidR="003E235A" w:rsidRPr="00222474" w:rsidTr="003B6989">
        <w:trPr>
          <w:gridAfter w:val="1"/>
          <w:wAfter w:w="24" w:type="dxa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5A" w:rsidRPr="00DB578E" w:rsidRDefault="003E235A" w:rsidP="00DB578E">
            <w:pPr>
              <w:suppressAutoHyphens/>
              <w:snapToGrid w:val="0"/>
              <w:jc w:val="both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Osservazione/Descrizione dell’alunno: </w:t>
            </w:r>
          </w:p>
          <w:p w:rsidR="003E235A" w:rsidRPr="00892DAC" w:rsidRDefault="00291FFB" w:rsidP="00291F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892DAC">
              <w:rPr>
                <w:rFonts w:asciiTheme="minorHAnsi" w:hAnsiTheme="minorHAnsi"/>
                <w:lang w:eastAsia="ar-SA"/>
              </w:rPr>
              <w:t>Lettura</w:t>
            </w:r>
            <w:r w:rsidR="00DB578E" w:rsidRPr="00892DAC">
              <w:rPr>
                <w:rFonts w:asciiTheme="minorHAnsi" w:hAnsiTheme="minorHAnsi"/>
                <w:lang w:eastAsia="ar-SA"/>
              </w:rPr>
              <w:t>:</w:t>
            </w:r>
            <w:r w:rsidR="0004650D" w:rsidRPr="00E33A4A">
              <w:rPr>
                <w:rFonts w:asciiTheme="minorHAnsi" w:hAnsiTheme="minorHAnsi"/>
                <w:color w:val="000000"/>
                <w:lang w:eastAsia="ar-SA"/>
              </w:rPr>
              <w:t xml:space="preserve"> .</w:t>
            </w:r>
            <w:r w:rsidR="0004650D"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578E" w:rsidRPr="00892DAC">
              <w:rPr>
                <w:rFonts w:asciiTheme="minorHAnsi" w:hAnsiTheme="minorHAnsi"/>
                <w:lang w:eastAsia="ar-SA"/>
              </w:rPr>
              <w:t xml:space="preserve">.   </w:t>
            </w:r>
          </w:p>
          <w:p w:rsidR="003E235A" w:rsidRPr="0004650D" w:rsidRDefault="003E235A" w:rsidP="006D0019">
            <w:pPr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04650D">
              <w:rPr>
                <w:rFonts w:asciiTheme="minorHAnsi" w:hAnsiTheme="minorHAnsi"/>
                <w:lang w:eastAsia="ar-SA"/>
              </w:rPr>
              <w:t>Scrittu</w:t>
            </w:r>
            <w:r w:rsidR="00291FFB" w:rsidRPr="0004650D">
              <w:rPr>
                <w:rFonts w:asciiTheme="minorHAnsi" w:hAnsiTheme="minorHAnsi"/>
                <w:lang w:eastAsia="ar-SA"/>
              </w:rPr>
              <w:t>ra</w:t>
            </w:r>
            <w:r w:rsidR="00981EA2" w:rsidRPr="0004650D">
              <w:rPr>
                <w:rFonts w:asciiTheme="minorHAnsi" w:hAnsiTheme="minorHAnsi"/>
                <w:lang w:eastAsia="ar-SA"/>
              </w:rPr>
              <w:t xml:space="preserve">: </w:t>
            </w:r>
            <w:r w:rsidR="0004650D" w:rsidRPr="00E33A4A">
              <w:rPr>
                <w:rFonts w:asciiTheme="minorHAnsi" w:hAnsiTheme="minorHAnsi"/>
                <w:color w:val="000000"/>
                <w:lang w:eastAsia="ar-SA"/>
              </w:rPr>
              <w:t>.</w:t>
            </w:r>
            <w:r w:rsidR="0004650D"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29FA" w:rsidRPr="006D0019" w:rsidRDefault="003E235A" w:rsidP="006D001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04650D">
              <w:rPr>
                <w:rFonts w:asciiTheme="minorHAnsi" w:hAnsiTheme="minorHAnsi"/>
                <w:lang w:eastAsia="ar-SA"/>
              </w:rPr>
              <w:t>Calco</w:t>
            </w:r>
            <w:r w:rsidR="00291FFB" w:rsidRPr="0004650D">
              <w:rPr>
                <w:rFonts w:asciiTheme="minorHAnsi" w:hAnsiTheme="minorHAnsi"/>
                <w:lang w:eastAsia="ar-SA"/>
              </w:rPr>
              <w:t>lo</w:t>
            </w:r>
            <w:r w:rsidR="00A829FA" w:rsidRPr="0004650D">
              <w:rPr>
                <w:rFonts w:asciiTheme="minorHAnsi" w:hAnsiTheme="minorHAnsi"/>
                <w:lang w:eastAsia="ar-SA"/>
              </w:rPr>
              <w:t>:</w:t>
            </w:r>
            <w:r w:rsidR="0004650D" w:rsidRPr="00E33A4A">
              <w:rPr>
                <w:rFonts w:asciiTheme="minorHAnsi" w:hAnsiTheme="minorHAnsi"/>
                <w:color w:val="000000"/>
                <w:lang w:eastAsia="ar-SA"/>
              </w:rPr>
              <w:t xml:space="preserve"> .</w:t>
            </w:r>
            <w:r w:rsidR="0004650D"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D0019" w:rsidRPr="0004650D">
              <w:rPr>
                <w:rFonts w:asciiTheme="minorHAnsi" w:hAnsiTheme="minorHAnsi"/>
                <w:color w:val="000000"/>
              </w:rPr>
              <w:t>.</w:t>
            </w:r>
          </w:p>
          <w:p w:rsidR="00760A84" w:rsidRPr="00222474" w:rsidRDefault="003E235A" w:rsidP="0004650D">
            <w:pPr>
              <w:jc w:val="both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Prevedibili livelli di sviluppo:</w:t>
            </w:r>
            <w:r w:rsidR="0004650D">
              <w:rPr>
                <w:rFonts w:asciiTheme="minorHAnsi" w:hAnsiTheme="minorHAnsi"/>
                <w:b/>
                <w:lang w:eastAsia="ar-SA"/>
              </w:rPr>
              <w:t xml:space="preserve"> </w:t>
            </w:r>
            <w:r w:rsidR="0004650D" w:rsidRPr="00E33A4A">
              <w:rPr>
                <w:rFonts w:asciiTheme="minorHAnsi" w:hAnsiTheme="minorHAnsi"/>
                <w:color w:val="000000"/>
                <w:lang w:eastAsia="ar-SA"/>
              </w:rPr>
              <w:t>.</w:t>
            </w:r>
            <w:r w:rsidR="0004650D">
              <w:rPr>
                <w:rFonts w:asciiTheme="minorHAnsi" w:hAnsiTheme="minorHAnsi"/>
                <w:color w:val="000000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E235A" w:rsidRPr="00222474" w:rsidRDefault="003E235A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  <w:r w:rsidRPr="00222474">
        <w:rPr>
          <w:rFonts w:asciiTheme="minorHAnsi" w:hAnsiTheme="minorHAnsi"/>
          <w:b/>
          <w:color w:val="FFFFFF"/>
          <w:sz w:val="28"/>
          <w:szCs w:val="28"/>
          <w:lang w:eastAsia="ar-SA"/>
        </w:rPr>
        <w:t>DESCRIZIONE DEL CONTESTO E RILEVAMENTO DEI BISOGNI</w:t>
      </w:r>
    </w:p>
    <w:p w:rsidR="003340F5" w:rsidRDefault="003340F5" w:rsidP="003340F5">
      <w:pPr>
        <w:suppressAutoHyphens/>
        <w:ind w:left="720"/>
        <w:jc w:val="both"/>
        <w:rPr>
          <w:rFonts w:asciiTheme="minorHAnsi" w:hAnsiTheme="minorHAnsi"/>
          <w:lang w:eastAsia="ar-SA"/>
        </w:rPr>
      </w:pPr>
    </w:p>
    <w:p w:rsidR="007F029E" w:rsidRPr="00222474" w:rsidRDefault="007F029E" w:rsidP="007F029E">
      <w:pPr>
        <w:numPr>
          <w:ilvl w:val="0"/>
          <w:numId w:val="9"/>
        </w:numPr>
        <w:tabs>
          <w:tab w:val="clear" w:pos="360"/>
          <w:tab w:val="num" w:pos="0"/>
        </w:tabs>
        <w:suppressAutoHyphens/>
        <w:ind w:left="720"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t xml:space="preserve">Breve e dettagliata descrizione del contesto (ambiente, ecc.), del gruppo-classe (specificare il nr. di alunni, le modalità di rapporto presenti nella classe, le interazioni fra i compagni e tutti quegli aspetti che concorrono a descrivere il clima scolastico), degli elementi che rappresentano barriere e degli elementi che si pongono </w:t>
      </w:r>
      <w:proofErr w:type="gramStart"/>
      <w:r w:rsidRPr="00222474">
        <w:rPr>
          <w:rFonts w:ascii="Calibri" w:hAnsi="Calibri"/>
          <w:lang w:eastAsia="ar-SA"/>
        </w:rPr>
        <w:t>come  facilitazioni</w:t>
      </w:r>
      <w:proofErr w:type="gramEnd"/>
      <w:r>
        <w:rPr>
          <w:rFonts w:ascii="Calibri" w:hAnsi="Calibri"/>
          <w:lang w:eastAsia="ar-SA"/>
        </w:rPr>
        <w:t xml:space="preserve"> </w:t>
      </w:r>
      <w:r w:rsidRPr="00222474">
        <w:rPr>
          <w:rFonts w:ascii="Calibri" w:hAnsi="Calibri"/>
          <w:color w:val="000000"/>
          <w:lang w:eastAsia="ar-SA"/>
        </w:rPr>
        <w:t>e degli altri</w:t>
      </w:r>
      <w:r>
        <w:rPr>
          <w:rFonts w:ascii="Calibri" w:hAnsi="Calibri"/>
          <w:color w:val="000000"/>
          <w:lang w:eastAsia="ar-SA"/>
        </w:rPr>
        <w:t xml:space="preserve"> </w:t>
      </w:r>
      <w:r w:rsidRPr="00222474">
        <w:rPr>
          <w:rFonts w:ascii="Calibri" w:hAnsi="Calibri"/>
          <w:lang w:eastAsia="ar-SA"/>
        </w:rPr>
        <w:t>elementi ritenuti rilevanti ai fini della progettazione.</w:t>
      </w:r>
    </w:p>
    <w:p w:rsidR="007F029E" w:rsidRPr="00222474" w:rsidRDefault="007F029E" w:rsidP="007F029E">
      <w:pPr>
        <w:suppressAutoHyphens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29E" w:rsidRPr="00222474" w:rsidRDefault="007F029E" w:rsidP="007F029E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7F029E" w:rsidRPr="00222474" w:rsidRDefault="007F029E" w:rsidP="007F029E">
      <w:pPr>
        <w:numPr>
          <w:ilvl w:val="0"/>
          <w:numId w:val="9"/>
        </w:numPr>
        <w:tabs>
          <w:tab w:val="clear" w:pos="360"/>
          <w:tab w:val="num" w:pos="0"/>
        </w:tabs>
        <w:suppressAutoHyphens/>
        <w:ind w:left="720"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t>Breve e dettagliata descrizione di interessi, aspetti motivazionali, variabilità di comportamento dell’alunno nei diversi contesti (sociali e personali). eventuali note descrittive che richiedono approfondimenti specifici</w:t>
      </w:r>
    </w:p>
    <w:p w:rsidR="007F029E" w:rsidRPr="00222474" w:rsidRDefault="007F029E" w:rsidP="007F029E">
      <w:pPr>
        <w:suppressAutoHyphens/>
        <w:jc w:val="both"/>
        <w:rPr>
          <w:rFonts w:ascii="Calibri" w:hAnsi="Calibri"/>
          <w:sz w:val="20"/>
          <w:szCs w:val="20"/>
          <w:lang w:eastAsia="ar-SA"/>
        </w:rPr>
      </w:pPr>
    </w:p>
    <w:p w:rsidR="007F029E" w:rsidRPr="00222474" w:rsidRDefault="007F029E" w:rsidP="007F029E">
      <w:pPr>
        <w:suppressAutoHyphens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29E" w:rsidRPr="00222474" w:rsidRDefault="007F029E" w:rsidP="007F029E">
      <w:pPr>
        <w:numPr>
          <w:ilvl w:val="0"/>
          <w:numId w:val="9"/>
        </w:numPr>
        <w:tabs>
          <w:tab w:val="clear" w:pos="360"/>
          <w:tab w:val="num" w:pos="0"/>
        </w:tabs>
        <w:suppressAutoHyphens/>
        <w:autoSpaceDE w:val="0"/>
        <w:ind w:left="720"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lastRenderedPageBreak/>
        <w:t>Dettagliata descrizione dei bisogni dell’alunno con disabilità (MIUR, Linee Guida per l’integrazione degli alunni con disabilità: «La progettazione degli interventi da adottare riguarda tutti gli insegnanti perché l’intera comunità scolastica è chiamata ad organizzare i curricoli in funzione dei diversi stili o delle diverse attitudini cognitive, a gestire in modo alternativo le attività d’aula, a favorire e potenziare gli apprendimenti e ad adottare i materiali e le strategie didattiche in relazione ai bisogni degli alunni»):</w:t>
      </w:r>
    </w:p>
    <w:p w:rsidR="007F029E" w:rsidRDefault="007F029E" w:rsidP="007F029E">
      <w:pPr>
        <w:suppressAutoHyphens/>
        <w:ind w:left="720"/>
        <w:jc w:val="both"/>
        <w:rPr>
          <w:rFonts w:asciiTheme="minorHAnsi" w:hAnsiTheme="minorHAnsi"/>
          <w:lang w:eastAsia="ar-SA"/>
        </w:rPr>
      </w:pPr>
      <w:r w:rsidRPr="00222474">
        <w:rPr>
          <w:rFonts w:ascii="Calibri" w:hAnsi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1C0" w:rsidRDefault="009411C0" w:rsidP="00C472FD">
      <w:pPr>
        <w:suppressAutoHyphens/>
        <w:autoSpaceDE w:val="0"/>
        <w:ind w:left="720"/>
        <w:jc w:val="both"/>
        <w:rPr>
          <w:rFonts w:asciiTheme="minorHAnsi" w:hAnsiTheme="minorHAnsi"/>
          <w:i/>
          <w:lang w:eastAsia="ar-SA"/>
        </w:rPr>
      </w:pPr>
    </w:p>
    <w:p w:rsidR="003E235A" w:rsidRPr="00222474" w:rsidRDefault="003E235A" w:rsidP="00AD5BBE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lang w:eastAsia="ar-SA"/>
        </w:rPr>
      </w:pPr>
      <w:r w:rsidRPr="00222474">
        <w:rPr>
          <w:rFonts w:asciiTheme="minorHAnsi" w:hAnsiTheme="minorHAnsi"/>
          <w:b/>
          <w:color w:val="FFFFFF"/>
          <w:lang w:eastAsia="ar-SA"/>
        </w:rPr>
        <w:t>QUADRO ORGANIZZATIVO DELL'ORARIO SETTIMANALE</w:t>
      </w:r>
    </w:p>
    <w:p w:rsidR="003E235A" w:rsidRPr="00222474" w:rsidRDefault="003E235A" w:rsidP="003E235A">
      <w:pPr>
        <w:numPr>
          <w:ilvl w:val="4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clear" w:pos="360"/>
          <w:tab w:val="num" w:pos="0"/>
        </w:tabs>
        <w:suppressAutoHyphens/>
        <w:spacing w:before="240" w:after="60"/>
        <w:ind w:left="1008" w:hanging="1008"/>
        <w:jc w:val="both"/>
        <w:outlineLvl w:val="4"/>
        <w:rPr>
          <w:rFonts w:asciiTheme="minorHAnsi" w:hAnsiTheme="minorHAnsi"/>
          <w:iCs/>
          <w:sz w:val="26"/>
          <w:szCs w:val="26"/>
          <w:lang w:eastAsia="ar-SA"/>
        </w:rPr>
      </w:pPr>
      <w:r w:rsidRPr="00222474">
        <w:rPr>
          <w:rFonts w:asciiTheme="minorHAnsi" w:hAnsiTheme="minorHAnsi"/>
          <w:iCs/>
          <w:sz w:val="26"/>
          <w:szCs w:val="26"/>
          <w:lang w:eastAsia="ar-SA"/>
        </w:rPr>
        <w:t xml:space="preserve">ORARIO SETTIMANALE DEL </w:t>
      </w:r>
      <w:r w:rsidRPr="00CE31EB">
        <w:rPr>
          <w:rFonts w:asciiTheme="minorHAnsi" w:hAnsiTheme="minorHAnsi"/>
          <w:b/>
          <w:iCs/>
          <w:sz w:val="26"/>
          <w:szCs w:val="26"/>
          <w:lang w:eastAsia="ar-SA"/>
        </w:rPr>
        <w:t>SOSTEGNO</w:t>
      </w:r>
      <w:r w:rsidRPr="00222474">
        <w:rPr>
          <w:rFonts w:asciiTheme="minorHAnsi" w:hAnsiTheme="minorHAnsi"/>
          <w:iCs/>
          <w:sz w:val="26"/>
          <w:szCs w:val="26"/>
          <w:lang w:eastAsia="ar-SA"/>
        </w:rPr>
        <w:t xml:space="preserve"> E DI EVENTUALI ALTRI OPERATORI (OPERATORE SOCIO-SANITARIO,</w:t>
      </w:r>
      <w:r w:rsidR="00FB42A7">
        <w:rPr>
          <w:rFonts w:asciiTheme="minorHAnsi" w:hAnsiTheme="minorHAnsi"/>
          <w:iCs/>
          <w:sz w:val="26"/>
          <w:szCs w:val="26"/>
          <w:lang w:eastAsia="ar-SA"/>
        </w:rPr>
        <w:t xml:space="preserve"> </w:t>
      </w:r>
      <w:r w:rsidR="00E828A5" w:rsidRPr="00CE31EB">
        <w:rPr>
          <w:rFonts w:asciiTheme="minorHAnsi" w:hAnsiTheme="minorHAnsi"/>
          <w:i/>
          <w:iCs/>
          <w:sz w:val="26"/>
          <w:szCs w:val="26"/>
          <w:u w:val="single"/>
          <w:lang w:eastAsia="ar-SA"/>
        </w:rPr>
        <w:t>EDUCATORE</w:t>
      </w:r>
      <w:r w:rsidR="00E828A5">
        <w:rPr>
          <w:rFonts w:asciiTheme="minorHAnsi" w:hAnsiTheme="minorHAnsi"/>
          <w:iCs/>
          <w:sz w:val="26"/>
          <w:szCs w:val="26"/>
          <w:lang w:eastAsia="ar-SA"/>
        </w:rPr>
        <w:t>,</w:t>
      </w:r>
      <w:r w:rsidRPr="00222474">
        <w:rPr>
          <w:rFonts w:asciiTheme="minorHAnsi" w:hAnsiTheme="minorHAnsi"/>
          <w:iCs/>
          <w:sz w:val="26"/>
          <w:szCs w:val="26"/>
          <w:lang w:eastAsia="ar-SA"/>
        </w:rPr>
        <w:t xml:space="preserve"> LETTORE ECC.) </w:t>
      </w:r>
    </w:p>
    <w:p w:rsidR="003E235A" w:rsidRPr="00222474" w:rsidRDefault="003E235A" w:rsidP="003E235A">
      <w:pPr>
        <w:suppressAutoHyphens/>
        <w:ind w:firstLine="284"/>
        <w:jc w:val="both"/>
        <w:rPr>
          <w:rFonts w:asciiTheme="minorHAnsi" w:hAnsiTheme="minorHAnsi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418"/>
        <w:gridCol w:w="1760"/>
        <w:gridCol w:w="2206"/>
        <w:gridCol w:w="1760"/>
        <w:gridCol w:w="1665"/>
      </w:tblGrid>
      <w:tr w:rsidR="00760A84" w:rsidRPr="00222474" w:rsidTr="00760A84">
        <w:trPr>
          <w:trHeight w:val="23"/>
        </w:trPr>
        <w:tc>
          <w:tcPr>
            <w:tcW w:w="496" w:type="pct"/>
            <w:shd w:val="clear" w:color="auto" w:fill="E5E5E5"/>
          </w:tcPr>
          <w:p w:rsidR="00760A84" w:rsidRPr="00222474" w:rsidRDefault="00760A84" w:rsidP="00CE31EB">
            <w:pPr>
              <w:suppressAutoHyphens/>
              <w:snapToGrid w:val="0"/>
              <w:spacing w:before="240" w:line="360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ORA</w:t>
            </w:r>
          </w:p>
        </w:tc>
        <w:tc>
          <w:tcPr>
            <w:tcW w:w="725" w:type="pct"/>
            <w:shd w:val="clear" w:color="auto" w:fill="E5E5E5"/>
          </w:tcPr>
          <w:p w:rsidR="00760A84" w:rsidRPr="00222474" w:rsidRDefault="00760A84" w:rsidP="00CE31EB">
            <w:pPr>
              <w:suppressAutoHyphens/>
              <w:snapToGrid w:val="0"/>
              <w:spacing w:before="240" w:line="360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LUNEDI</w:t>
            </w:r>
          </w:p>
        </w:tc>
        <w:tc>
          <w:tcPr>
            <w:tcW w:w="900" w:type="pct"/>
            <w:shd w:val="clear" w:color="auto" w:fill="E5E5E5"/>
          </w:tcPr>
          <w:p w:rsidR="00760A84" w:rsidRPr="00222474" w:rsidRDefault="00760A84" w:rsidP="00CE31EB">
            <w:pPr>
              <w:suppressAutoHyphens/>
              <w:snapToGrid w:val="0"/>
              <w:spacing w:before="240" w:line="360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MARTEDI</w:t>
            </w:r>
          </w:p>
        </w:tc>
        <w:tc>
          <w:tcPr>
            <w:tcW w:w="1128" w:type="pct"/>
            <w:shd w:val="clear" w:color="auto" w:fill="E5E5E5"/>
          </w:tcPr>
          <w:p w:rsidR="00760A84" w:rsidRPr="00222474" w:rsidRDefault="00760A84" w:rsidP="00CE31EB">
            <w:pPr>
              <w:suppressAutoHyphens/>
              <w:snapToGrid w:val="0"/>
              <w:spacing w:before="240" w:line="360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MERCOLEDI</w:t>
            </w:r>
          </w:p>
        </w:tc>
        <w:tc>
          <w:tcPr>
            <w:tcW w:w="900" w:type="pct"/>
            <w:shd w:val="clear" w:color="auto" w:fill="E5E5E5"/>
          </w:tcPr>
          <w:p w:rsidR="00760A84" w:rsidRPr="00222474" w:rsidRDefault="00760A84" w:rsidP="00CE31EB">
            <w:pPr>
              <w:suppressAutoHyphens/>
              <w:snapToGrid w:val="0"/>
              <w:spacing w:before="240" w:line="360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GIOVEDI</w:t>
            </w:r>
          </w:p>
        </w:tc>
        <w:tc>
          <w:tcPr>
            <w:tcW w:w="851" w:type="pct"/>
            <w:shd w:val="clear" w:color="auto" w:fill="E5E5E5"/>
          </w:tcPr>
          <w:p w:rsidR="00760A84" w:rsidRPr="00222474" w:rsidRDefault="00760A84" w:rsidP="00CE31EB">
            <w:pPr>
              <w:suppressAutoHyphens/>
              <w:snapToGrid w:val="0"/>
              <w:spacing w:before="240" w:line="360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VENERDI</w:t>
            </w:r>
          </w:p>
        </w:tc>
      </w:tr>
      <w:tr w:rsidR="00760A84" w:rsidRPr="00222474" w:rsidTr="00760A84"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1</w:t>
            </w:r>
          </w:p>
        </w:tc>
        <w:tc>
          <w:tcPr>
            <w:tcW w:w="725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</w:tr>
      <w:tr w:rsidR="00760A84" w:rsidRPr="00222474" w:rsidTr="00760A84"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2</w:t>
            </w:r>
          </w:p>
        </w:tc>
        <w:tc>
          <w:tcPr>
            <w:tcW w:w="725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</w:tr>
      <w:tr w:rsidR="00760A84" w:rsidRPr="00222474" w:rsidTr="00760A84"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</w:tr>
      <w:tr w:rsidR="00760A84" w:rsidRPr="00222474" w:rsidTr="00760A84"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4</w:t>
            </w:r>
          </w:p>
        </w:tc>
        <w:tc>
          <w:tcPr>
            <w:tcW w:w="725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</w:tr>
      <w:tr w:rsidR="00760A84" w:rsidRPr="00222474" w:rsidTr="00760A84"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5</w:t>
            </w:r>
          </w:p>
        </w:tc>
        <w:tc>
          <w:tcPr>
            <w:tcW w:w="725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</w:tr>
      <w:tr w:rsidR="00760A84" w:rsidRPr="00222474" w:rsidTr="00760A84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6</w:t>
            </w:r>
          </w:p>
        </w:tc>
        <w:tc>
          <w:tcPr>
            <w:tcW w:w="725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sz w:val="18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CE31EB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i/>
                <w:sz w:val="18"/>
                <w:u w:val="single"/>
                <w:lang w:eastAsia="ar-SA"/>
              </w:rPr>
            </w:pPr>
          </w:p>
        </w:tc>
      </w:tr>
      <w:tr w:rsidR="00760A84" w:rsidRPr="00222474" w:rsidTr="00760A84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MENSA</w:t>
            </w:r>
          </w:p>
        </w:tc>
        <w:tc>
          <w:tcPr>
            <w:tcW w:w="725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</w:tr>
      <w:tr w:rsidR="00760A84" w:rsidRPr="00222474" w:rsidTr="00760A84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7</w:t>
            </w:r>
          </w:p>
        </w:tc>
        <w:tc>
          <w:tcPr>
            <w:tcW w:w="725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</w:tr>
      <w:tr w:rsidR="00760A84" w:rsidRPr="00222474" w:rsidTr="00760A84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96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8</w:t>
            </w:r>
          </w:p>
        </w:tc>
        <w:tc>
          <w:tcPr>
            <w:tcW w:w="725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1128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851" w:type="pct"/>
            <w:shd w:val="clear" w:color="auto" w:fill="auto"/>
          </w:tcPr>
          <w:p w:rsidR="00760A84" w:rsidRPr="00222474" w:rsidRDefault="00760A84" w:rsidP="00CE31EB">
            <w:pPr>
              <w:suppressAutoHyphens/>
              <w:snapToGrid w:val="0"/>
              <w:spacing w:before="240"/>
              <w:jc w:val="center"/>
              <w:rPr>
                <w:rFonts w:asciiTheme="minorHAnsi" w:hAnsiTheme="minorHAnsi"/>
                <w:sz w:val="18"/>
                <w:lang w:eastAsia="ar-SA"/>
              </w:rPr>
            </w:pPr>
          </w:p>
        </w:tc>
      </w:tr>
    </w:tbl>
    <w:p w:rsidR="003E235A" w:rsidRPr="00222474" w:rsidRDefault="003E235A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  <w:r w:rsidRPr="00222474">
        <w:rPr>
          <w:rFonts w:asciiTheme="minorHAnsi" w:hAnsiTheme="minorHAnsi"/>
          <w:b/>
          <w:color w:val="FFFFFF"/>
          <w:sz w:val="28"/>
          <w:szCs w:val="28"/>
          <w:lang w:eastAsia="ar-SA"/>
        </w:rPr>
        <w:t>PROGRAMMAZIONE EDUCATIVA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07BD" w:rsidRPr="002807BD" w:rsidTr="002807BD">
        <w:tc>
          <w:tcPr>
            <w:tcW w:w="9778" w:type="dxa"/>
          </w:tcPr>
          <w:p w:rsidR="001616FA" w:rsidRPr="00AD03B3" w:rsidRDefault="000247C5" w:rsidP="001616FA">
            <w:pP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OBIETTIVI </w:t>
            </w:r>
            <w:r w:rsidR="00263DF3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DELL'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AREA COGNITIVA: </w:t>
            </w:r>
          </w:p>
          <w:p w:rsidR="001616FA" w:rsidRPr="00AD03B3" w:rsidRDefault="001616FA" w:rsidP="001616FA">
            <w:pPr>
              <w:rPr>
                <w:sz w:val="20"/>
                <w:szCs w:val="20"/>
              </w:rPr>
            </w:pPr>
          </w:p>
          <w:p w:rsidR="003A76B7" w:rsidRPr="00AD03B3" w:rsidRDefault="000247C5" w:rsidP="00276F33">
            <w:pP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OBIETTIVI </w:t>
            </w:r>
            <w:r w:rsidR="00263DF3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DELL'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AREA </w:t>
            </w:r>
            <w:r w:rsidR="00771C95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AFFETTIVO-RELAZIONALE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: </w:t>
            </w:r>
          </w:p>
          <w:p w:rsidR="007F029E" w:rsidRDefault="007F029E" w:rsidP="000247C5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12616A" w:rsidRPr="00AD03B3" w:rsidRDefault="000247C5" w:rsidP="000247C5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OBIETTIVI </w:t>
            </w:r>
            <w:r w:rsidR="00263DF3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DELL'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AREA </w:t>
            </w:r>
            <w:r w:rsidR="002F0F22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COMUNICATIVA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:</w:t>
            </w:r>
          </w:p>
          <w:p w:rsidR="007F029E" w:rsidRDefault="007F029E" w:rsidP="000247C5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2F0F22" w:rsidRPr="00AD03B3" w:rsidRDefault="000247C5" w:rsidP="000247C5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OBIETTIVI </w:t>
            </w:r>
            <w:r w:rsidR="002F0F22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DELL'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AREA</w:t>
            </w:r>
            <w:r w:rsidR="002F0F22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DELL'AUTONOMIA:</w:t>
            </w:r>
          </w:p>
          <w:p w:rsidR="00105A72" w:rsidRPr="00AD03B3" w:rsidRDefault="00105A72" w:rsidP="000247C5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0247C5" w:rsidRDefault="000247C5" w:rsidP="000247C5">
            <w:pPr>
              <w:suppressAutoHyphens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OBIETTIVI </w:t>
            </w:r>
            <w:r w:rsidR="00C106EB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DELL'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AREA</w:t>
            </w:r>
            <w:r w:rsidR="00C106EB"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DELL'APPRENDIMENTO</w:t>
            </w:r>
            <w:r w:rsidRPr="00AD03B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: </w:t>
            </w:r>
          </w:p>
          <w:p w:rsidR="002807BD" w:rsidRPr="00C8487E" w:rsidRDefault="002807BD" w:rsidP="007F029E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0065" w:rsidRDefault="000E0065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</w:p>
    <w:p w:rsidR="00416E99" w:rsidRDefault="00416E99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</w:p>
    <w:p w:rsidR="007F029E" w:rsidRDefault="007F029E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</w:p>
    <w:p w:rsidR="00FB42A7" w:rsidRDefault="00FB42A7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</w:p>
    <w:p w:rsidR="003E235A" w:rsidRPr="00222474" w:rsidRDefault="003E235A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/>
          <w:b/>
          <w:color w:val="FFFFFF"/>
          <w:sz w:val="28"/>
          <w:szCs w:val="28"/>
          <w:lang w:eastAsia="ar-SA"/>
        </w:rPr>
      </w:pPr>
      <w:r w:rsidRPr="00222474">
        <w:rPr>
          <w:rFonts w:asciiTheme="minorHAnsi" w:hAnsiTheme="minorHAnsi"/>
          <w:b/>
          <w:color w:val="FFFFFF"/>
          <w:sz w:val="28"/>
          <w:szCs w:val="28"/>
          <w:lang w:eastAsia="ar-SA"/>
        </w:rPr>
        <w:lastRenderedPageBreak/>
        <w:t>PROGRAMMAZIONE DIDATTICA</w:t>
      </w:r>
    </w:p>
    <w:p w:rsidR="00D36889" w:rsidRDefault="00D36889" w:rsidP="003E235A">
      <w:pPr>
        <w:suppressAutoHyphens/>
        <w:spacing w:line="360" w:lineRule="auto"/>
        <w:jc w:val="both"/>
        <w:rPr>
          <w:rFonts w:asciiTheme="minorHAnsi" w:hAnsiTheme="minorHAnsi"/>
          <w:lang w:eastAsia="ar-SA"/>
        </w:rPr>
      </w:pPr>
    </w:p>
    <w:p w:rsidR="003E235A" w:rsidRPr="00222474" w:rsidRDefault="003E235A" w:rsidP="00D96206">
      <w:pPr>
        <w:suppressAutoHyphens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 xml:space="preserve">Il consiglio di classe approva la seguente programmazione individualizzata: </w:t>
      </w:r>
    </w:p>
    <w:p w:rsidR="003E235A" w:rsidRPr="00222474" w:rsidRDefault="003E235A" w:rsidP="00D96206">
      <w:pPr>
        <w:numPr>
          <w:ilvl w:val="0"/>
          <w:numId w:val="6"/>
        </w:numPr>
        <w:tabs>
          <w:tab w:val="clear" w:pos="-1080"/>
          <w:tab w:val="num" w:pos="0"/>
        </w:tabs>
        <w:suppressAutoHyphens/>
        <w:spacing w:before="280"/>
        <w:ind w:left="720"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una programmazione IDENTICA A QUELLA DELLA CLASSE</w:t>
      </w:r>
    </w:p>
    <w:p w:rsidR="003E235A" w:rsidRDefault="003E235A" w:rsidP="00D96206">
      <w:pPr>
        <w:numPr>
          <w:ilvl w:val="0"/>
          <w:numId w:val="6"/>
        </w:numPr>
        <w:tabs>
          <w:tab w:val="clear" w:pos="-1080"/>
          <w:tab w:val="num" w:pos="0"/>
        </w:tabs>
        <w:suppressAutoHyphens/>
        <w:spacing w:after="280"/>
        <w:ind w:left="720"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una programmazione SEMPLIFICATA RICONDUCIBILE AGLI OBIETTIVI MINIMI previsti dai programmi ministeriali o comunque ad essi globalmente corrispondenti (art. 15 comma 3 dell’O.M. n.90</w:t>
      </w:r>
      <w:r w:rsidR="0052676F">
        <w:rPr>
          <w:rFonts w:asciiTheme="minorHAnsi" w:hAnsiTheme="minorHAnsi"/>
          <w:lang w:eastAsia="ar-SA"/>
        </w:rPr>
        <w:t xml:space="preserve"> del 21/5/2001). </w:t>
      </w:r>
      <w:r w:rsidR="00DC3E41">
        <w:rPr>
          <w:rFonts w:asciiTheme="minorHAnsi" w:hAnsiTheme="minorHAnsi"/>
          <w:lang w:eastAsia="ar-SA"/>
        </w:rPr>
        <w:t>In particolare:</w:t>
      </w:r>
    </w:p>
    <w:p w:rsidR="00DC3E41" w:rsidRPr="00DC3E41" w:rsidRDefault="00DC3E41" w:rsidP="00D96206">
      <w:pPr>
        <w:suppressAutoHyphens/>
        <w:spacing w:after="280"/>
        <w:ind w:left="720"/>
        <w:jc w:val="both"/>
        <w:rPr>
          <w:rFonts w:asciiTheme="minorHAnsi" w:hAnsiTheme="minorHAnsi"/>
          <w:u w:val="single"/>
          <w:lang w:eastAsia="ar-SA"/>
        </w:rPr>
      </w:pPr>
      <w:r>
        <w:rPr>
          <w:rFonts w:asciiTheme="minorHAnsi" w:hAnsiTheme="minorHAnsi"/>
          <w:lang w:eastAsia="ar-SA"/>
        </w:rPr>
        <w:t xml:space="preserve">B1 </w:t>
      </w:r>
      <w:r w:rsidRPr="00DC3E41">
        <w:rPr>
          <w:rFonts w:asciiTheme="minorHAnsi" w:hAnsiTheme="minorHAnsi"/>
          <w:u w:val="single"/>
          <w:lang w:eastAsia="ar-SA"/>
        </w:rPr>
        <w:t>Un programma minimo focalizzato sui contenuti essenziali delle discipline.</w:t>
      </w:r>
    </w:p>
    <w:p w:rsidR="00DC3E41" w:rsidRPr="00222474" w:rsidRDefault="00DC3E41" w:rsidP="00D96206">
      <w:pPr>
        <w:suppressAutoHyphens/>
        <w:spacing w:after="280"/>
        <w:ind w:left="720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B2 </w:t>
      </w:r>
      <w:r w:rsidRPr="00DC3E41">
        <w:rPr>
          <w:rFonts w:asciiTheme="minorHAnsi" w:hAnsiTheme="minorHAnsi"/>
          <w:u w:val="single"/>
          <w:lang w:eastAsia="ar-SA"/>
        </w:rPr>
        <w:t>Una programmazione equipollente con la</w:t>
      </w:r>
      <w:r>
        <w:rPr>
          <w:rFonts w:asciiTheme="minorHAnsi" w:hAnsiTheme="minorHAnsi"/>
          <w:u w:val="single"/>
          <w:lang w:eastAsia="ar-SA"/>
        </w:rPr>
        <w:t xml:space="preserve"> riduzione parziale e</w:t>
      </w:r>
      <w:r w:rsidRPr="00DC3E41">
        <w:rPr>
          <w:rFonts w:asciiTheme="minorHAnsi" w:hAnsiTheme="minorHAnsi"/>
          <w:u w:val="single"/>
          <w:lang w:eastAsia="ar-SA"/>
        </w:rPr>
        <w:t>/o sostituzione dei</w:t>
      </w:r>
      <w:r w:rsidR="00FB42A7">
        <w:rPr>
          <w:rFonts w:asciiTheme="minorHAnsi" w:hAnsiTheme="minorHAnsi"/>
          <w:u w:val="single"/>
          <w:lang w:eastAsia="ar-SA"/>
        </w:rPr>
        <w:t xml:space="preserve"> </w:t>
      </w:r>
      <w:r w:rsidRPr="00DC3E41">
        <w:rPr>
          <w:rFonts w:asciiTheme="minorHAnsi" w:hAnsiTheme="minorHAnsi"/>
          <w:u w:val="single"/>
          <w:lang w:eastAsia="ar-SA"/>
        </w:rPr>
        <w:t>contenuti</w:t>
      </w:r>
      <w:r>
        <w:rPr>
          <w:rFonts w:asciiTheme="minorHAnsi" w:hAnsiTheme="minorHAnsi"/>
          <w:lang w:eastAsia="ar-SA"/>
        </w:rPr>
        <w:t xml:space="preserve">, ricercando la medesima valenza formativa (art. 318 del </w:t>
      </w:r>
      <w:proofErr w:type="spellStart"/>
      <w:r>
        <w:rPr>
          <w:rFonts w:asciiTheme="minorHAnsi" w:hAnsiTheme="minorHAnsi"/>
          <w:lang w:eastAsia="ar-SA"/>
        </w:rPr>
        <w:t>D.</w:t>
      </w:r>
      <w:proofErr w:type="gramStart"/>
      <w:r>
        <w:rPr>
          <w:rFonts w:asciiTheme="minorHAnsi" w:hAnsiTheme="minorHAnsi"/>
          <w:lang w:eastAsia="ar-SA"/>
        </w:rPr>
        <w:t>L.vo</w:t>
      </w:r>
      <w:proofErr w:type="spellEnd"/>
      <w:proofErr w:type="gramEnd"/>
      <w:r>
        <w:rPr>
          <w:rFonts w:asciiTheme="minorHAnsi" w:hAnsiTheme="minorHAnsi"/>
          <w:lang w:eastAsia="ar-SA"/>
        </w:rPr>
        <w:t xml:space="preserve"> 297/1994).</w:t>
      </w:r>
    </w:p>
    <w:p w:rsidR="003E235A" w:rsidRPr="00222474" w:rsidRDefault="003E235A" w:rsidP="00D96206">
      <w:pPr>
        <w:numPr>
          <w:ilvl w:val="0"/>
          <w:numId w:val="6"/>
        </w:numPr>
        <w:tabs>
          <w:tab w:val="clear" w:pos="-1080"/>
          <w:tab w:val="num" w:pos="0"/>
        </w:tabs>
        <w:suppressAutoHyphens/>
        <w:spacing w:before="280"/>
        <w:ind w:left="720"/>
        <w:jc w:val="both"/>
        <w:rPr>
          <w:rFonts w:asciiTheme="minorHAnsi" w:hAnsiTheme="minorHAnsi"/>
          <w:color w:val="333333"/>
          <w:lang w:eastAsia="ar-SA"/>
        </w:rPr>
      </w:pPr>
      <w:r w:rsidRPr="00222474">
        <w:rPr>
          <w:rFonts w:asciiTheme="minorHAnsi" w:hAnsiTheme="minorHAnsi"/>
          <w:lang w:eastAsia="ar-SA"/>
        </w:rPr>
        <w:t>una programmazione DIFFERENZIATA in vista di obiettivi didattici formativi non riconducibili ai programmi ministeriali</w:t>
      </w:r>
      <w:r w:rsidRPr="00222474">
        <w:rPr>
          <w:rFonts w:asciiTheme="minorHAnsi" w:hAnsiTheme="minorHAnsi"/>
          <w:bCs/>
          <w:lang w:eastAsia="ar-SA"/>
        </w:rPr>
        <w:t xml:space="preserve"> per le seguenti discipline: _________________________________________________________________</w:t>
      </w:r>
      <w:r w:rsidRPr="00222474">
        <w:rPr>
          <w:rFonts w:asciiTheme="minorHAnsi" w:hAnsiTheme="minorHAnsi"/>
          <w:lang w:eastAsia="ar-SA"/>
        </w:rPr>
        <w:t>, le cui programmazioni sono prodotte in allegato.</w:t>
      </w:r>
      <w:r w:rsidR="000C17A3">
        <w:rPr>
          <w:rFonts w:asciiTheme="minorHAnsi" w:hAnsiTheme="minorHAnsi"/>
          <w:lang w:eastAsia="ar-SA"/>
        </w:rPr>
        <w:t xml:space="preserve"> </w:t>
      </w:r>
      <w:r w:rsidRPr="00222474">
        <w:rPr>
          <w:rFonts w:asciiTheme="minorHAnsi" w:hAnsiTheme="minorHAnsi"/>
          <w:lang w:eastAsia="ar-SA"/>
        </w:rPr>
        <w:t>In questo contesto si prevede la promozione delle seguenti aree</w:t>
      </w:r>
      <w:r w:rsidRPr="00222474">
        <w:rPr>
          <w:rFonts w:asciiTheme="minorHAnsi" w:hAnsiTheme="minorHAnsi"/>
          <w:color w:val="333333"/>
          <w:lang w:eastAsia="ar-SA"/>
        </w:rPr>
        <w:t xml:space="preserve">: </w:t>
      </w:r>
    </w:p>
    <w:p w:rsidR="003E235A" w:rsidRPr="00222474" w:rsidRDefault="003E235A" w:rsidP="00D96206">
      <w:pPr>
        <w:numPr>
          <w:ilvl w:val="0"/>
          <w:numId w:val="10"/>
        </w:numPr>
        <w:tabs>
          <w:tab w:val="clear" w:pos="702"/>
          <w:tab w:val="left" w:pos="1800"/>
          <w:tab w:val="num" w:pos="1980"/>
        </w:tabs>
        <w:suppressAutoHyphens/>
        <w:ind w:left="1980" w:hanging="380"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 xml:space="preserve">Autonomie Personali </w:t>
      </w:r>
    </w:p>
    <w:p w:rsidR="003E235A" w:rsidRPr="00222474" w:rsidRDefault="003E235A" w:rsidP="00D96206">
      <w:pPr>
        <w:numPr>
          <w:ilvl w:val="0"/>
          <w:numId w:val="7"/>
        </w:numPr>
        <w:tabs>
          <w:tab w:val="clear" w:pos="795"/>
          <w:tab w:val="left" w:pos="1800"/>
          <w:tab w:val="num" w:pos="1980"/>
        </w:tabs>
        <w:suppressAutoHyphens/>
        <w:ind w:left="1980" w:hanging="380"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Autonomie Sociali</w:t>
      </w:r>
    </w:p>
    <w:p w:rsidR="003E235A" w:rsidRPr="00222474" w:rsidRDefault="003E235A" w:rsidP="00D96206">
      <w:pPr>
        <w:numPr>
          <w:ilvl w:val="0"/>
          <w:numId w:val="3"/>
        </w:numPr>
        <w:tabs>
          <w:tab w:val="clear" w:pos="870"/>
          <w:tab w:val="left" w:pos="1800"/>
          <w:tab w:val="num" w:pos="1980"/>
        </w:tabs>
        <w:suppressAutoHyphens/>
        <w:ind w:left="1980" w:hanging="380"/>
        <w:jc w:val="both"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 xml:space="preserve">Autostima: </w:t>
      </w:r>
      <w:r w:rsidRPr="00222474">
        <w:rPr>
          <w:rFonts w:asciiTheme="minorHAnsi" w:hAnsiTheme="minorHAnsi"/>
          <w:szCs w:val="20"/>
          <w:lang w:eastAsia="ar-SA"/>
        </w:rPr>
        <w:t xml:space="preserve">Autoefficacia, Autoregolazione, </w:t>
      </w:r>
      <w:r w:rsidRPr="00222474">
        <w:rPr>
          <w:rFonts w:asciiTheme="minorHAnsi" w:hAnsiTheme="minorHAnsi"/>
          <w:lang w:eastAsia="ar-SA"/>
        </w:rPr>
        <w:t>Autocontrollo</w:t>
      </w:r>
    </w:p>
    <w:p w:rsidR="003E235A" w:rsidRDefault="003E235A" w:rsidP="003E235A">
      <w:pPr>
        <w:suppressAutoHyphens/>
        <w:jc w:val="both"/>
        <w:rPr>
          <w:rFonts w:asciiTheme="minorHAnsi" w:hAnsiTheme="minorHAnsi"/>
          <w:b/>
          <w:bCs/>
          <w:lang w:eastAsia="ar-SA"/>
        </w:rPr>
      </w:pPr>
    </w:p>
    <w:p w:rsidR="001A505C" w:rsidRDefault="001A505C" w:rsidP="001A505C">
      <w:pPr>
        <w:suppressAutoHyphens/>
        <w:jc w:val="both"/>
        <w:rPr>
          <w:rFonts w:ascii="Calibri" w:hAnsi="Calibri"/>
          <w:b/>
          <w:bCs/>
          <w:lang w:eastAsia="ar-SA"/>
        </w:rPr>
      </w:pPr>
    </w:p>
    <w:p w:rsidR="001A505C" w:rsidRPr="00222474" w:rsidRDefault="001A505C" w:rsidP="001A505C">
      <w:pPr>
        <w:suppressAutoHyphens/>
        <w:jc w:val="both"/>
        <w:rPr>
          <w:rFonts w:ascii="Calibri" w:hAnsi="Calibri"/>
          <w:b/>
          <w:bCs/>
          <w:lang w:eastAsia="ar-SA"/>
        </w:rPr>
      </w:pPr>
      <w:r w:rsidRPr="00222474">
        <w:rPr>
          <w:rFonts w:ascii="Calibri" w:hAnsi="Calibri"/>
          <w:b/>
          <w:bCs/>
          <w:lang w:eastAsia="ar-SA"/>
        </w:rPr>
        <w:t>M</w:t>
      </w:r>
      <w:r>
        <w:rPr>
          <w:rFonts w:ascii="Calibri" w:hAnsi="Calibri"/>
          <w:b/>
          <w:bCs/>
          <w:lang w:eastAsia="ar-SA"/>
        </w:rPr>
        <w:t>EZZI E STRUMENTI</w:t>
      </w:r>
    </w:p>
    <w:p w:rsidR="001A505C" w:rsidRPr="00222474" w:rsidRDefault="001A505C" w:rsidP="001A505C">
      <w:pPr>
        <w:suppressAutoHyphens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lang w:eastAsia="ar-SA"/>
        </w:rPr>
        <w:t>.................</w:t>
      </w:r>
    </w:p>
    <w:p w:rsidR="001A505C" w:rsidRPr="00222474" w:rsidRDefault="001A505C" w:rsidP="001A505C">
      <w:pPr>
        <w:suppressAutoHyphens/>
        <w:spacing w:line="360" w:lineRule="auto"/>
        <w:jc w:val="both"/>
        <w:rPr>
          <w:rFonts w:ascii="Calibri" w:hAnsi="Calibri"/>
          <w:b/>
          <w:bCs/>
          <w:lang w:eastAsia="ar-SA"/>
        </w:rPr>
      </w:pPr>
    </w:p>
    <w:p w:rsidR="001A505C" w:rsidRPr="00222474" w:rsidRDefault="001A505C" w:rsidP="001A505C">
      <w:pPr>
        <w:suppressAutoHyphens/>
        <w:spacing w:line="360" w:lineRule="auto"/>
        <w:jc w:val="both"/>
        <w:rPr>
          <w:rFonts w:ascii="Calibri" w:hAnsi="Calibri"/>
          <w:b/>
          <w:bCs/>
          <w:lang w:eastAsia="ar-SA"/>
        </w:rPr>
      </w:pPr>
      <w:r w:rsidRPr="00222474">
        <w:rPr>
          <w:rFonts w:ascii="Calibri" w:hAnsi="Calibri"/>
          <w:b/>
          <w:bCs/>
          <w:lang w:eastAsia="ar-SA"/>
        </w:rPr>
        <w:t>METODOLOGIE</w:t>
      </w:r>
      <w:r>
        <w:rPr>
          <w:rFonts w:ascii="Calibri" w:hAnsi="Calibri"/>
          <w:b/>
          <w:bCs/>
          <w:lang w:eastAsia="ar-SA"/>
        </w:rPr>
        <w:t>/STRATEGIE DIDATTICHE</w:t>
      </w:r>
    </w:p>
    <w:p w:rsidR="001A505C" w:rsidRPr="00222474" w:rsidRDefault="001A505C" w:rsidP="001A505C">
      <w:pPr>
        <w:suppressAutoHyphens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lang w:eastAsia="ar-SA"/>
        </w:rPr>
        <w:t>.................</w:t>
      </w:r>
    </w:p>
    <w:p w:rsidR="001A505C" w:rsidRPr="00222474" w:rsidRDefault="001A505C" w:rsidP="001A505C">
      <w:pPr>
        <w:suppressAutoHyphens/>
        <w:jc w:val="both"/>
        <w:rPr>
          <w:rFonts w:ascii="Calibri" w:hAnsi="Calibri"/>
          <w:lang w:eastAsia="ar-SA"/>
        </w:rPr>
      </w:pPr>
    </w:p>
    <w:p w:rsidR="001A505C" w:rsidRPr="00222474" w:rsidRDefault="001A505C" w:rsidP="001A505C">
      <w:pPr>
        <w:suppressAutoHyphens/>
        <w:spacing w:line="360" w:lineRule="auto"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/>
          <w:bCs/>
          <w:lang w:eastAsia="ar-SA"/>
        </w:rPr>
        <w:t>VERIFICHE E VALUTAZIONI</w:t>
      </w:r>
    </w:p>
    <w:p w:rsidR="001A505C" w:rsidRPr="00222474" w:rsidRDefault="001A505C" w:rsidP="001A505C">
      <w:pPr>
        <w:suppressAutoHyphens/>
        <w:jc w:val="both"/>
        <w:rPr>
          <w:rFonts w:ascii="Calibri" w:hAnsi="Calibri"/>
          <w:lang w:eastAsia="ar-SA"/>
        </w:rPr>
      </w:pPr>
      <w:r w:rsidRPr="00222474">
        <w:rPr>
          <w:rFonts w:ascii="Calibri" w:hAnsi="Calibr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lang w:eastAsia="ar-SA"/>
        </w:rPr>
        <w:t>.................</w:t>
      </w:r>
    </w:p>
    <w:p w:rsidR="001A505C" w:rsidRDefault="001A505C" w:rsidP="003E235A">
      <w:pPr>
        <w:suppressAutoHyphens/>
        <w:jc w:val="both"/>
        <w:rPr>
          <w:rFonts w:asciiTheme="minorHAnsi" w:hAnsiTheme="minorHAnsi"/>
          <w:b/>
          <w:bCs/>
          <w:lang w:eastAsia="ar-SA"/>
        </w:rPr>
      </w:pPr>
    </w:p>
    <w:p w:rsidR="001A505C" w:rsidRDefault="001A505C" w:rsidP="001A505C">
      <w:pPr>
        <w:jc w:val="both"/>
        <w:rPr>
          <w:rFonts w:asciiTheme="minorHAnsi" w:hAnsiTheme="minorHAnsi" w:cstheme="minorHAnsi"/>
          <w:b/>
        </w:rPr>
      </w:pPr>
      <w:r w:rsidRPr="00B728D4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EMPI</w:t>
      </w:r>
    </w:p>
    <w:p w:rsidR="001A505C" w:rsidRPr="00B728D4" w:rsidRDefault="001A505C" w:rsidP="001A505C">
      <w:pPr>
        <w:jc w:val="both"/>
        <w:rPr>
          <w:rFonts w:ascii="Arial" w:hAnsi="Arial" w:cs="Arial"/>
          <w:b/>
          <w:u w:val="single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505C" w:rsidRDefault="001A505C" w:rsidP="001A505C">
      <w:pPr>
        <w:jc w:val="both"/>
        <w:rPr>
          <w:rFonts w:asciiTheme="minorHAnsi" w:hAnsiTheme="minorHAnsi" w:cstheme="minorHAnsi"/>
          <w:b/>
        </w:rPr>
      </w:pPr>
    </w:p>
    <w:p w:rsidR="001A505C" w:rsidRDefault="001A505C" w:rsidP="003E235A">
      <w:pPr>
        <w:suppressAutoHyphens/>
        <w:jc w:val="both"/>
        <w:rPr>
          <w:rFonts w:asciiTheme="minorHAnsi" w:hAnsiTheme="minorHAnsi"/>
          <w:b/>
          <w:bCs/>
          <w:lang w:eastAsia="ar-SA"/>
        </w:rPr>
      </w:pPr>
    </w:p>
    <w:p w:rsidR="001A505C" w:rsidRDefault="001A505C" w:rsidP="003E235A">
      <w:pPr>
        <w:suppressAutoHyphens/>
        <w:jc w:val="both"/>
        <w:rPr>
          <w:rFonts w:asciiTheme="minorHAnsi" w:hAnsiTheme="minorHAnsi"/>
          <w:b/>
          <w:bCs/>
          <w:lang w:eastAsia="ar-SA"/>
        </w:rPr>
      </w:pPr>
    </w:p>
    <w:p w:rsidR="003E235A" w:rsidRPr="00222474" w:rsidRDefault="003E235A" w:rsidP="003E235A">
      <w:pPr>
        <w:suppressAutoHyphens/>
        <w:spacing w:line="360" w:lineRule="auto"/>
        <w:jc w:val="both"/>
        <w:rPr>
          <w:rFonts w:asciiTheme="minorHAnsi" w:hAnsiTheme="minorHAnsi"/>
          <w:b/>
          <w:bCs/>
          <w:lang w:eastAsia="ar-SA"/>
        </w:rPr>
      </w:pPr>
      <w:r w:rsidRPr="00222474">
        <w:rPr>
          <w:rFonts w:asciiTheme="minorHAnsi" w:hAnsiTheme="minorHAnsi"/>
          <w:b/>
          <w:bCs/>
          <w:lang w:eastAsia="ar-SA"/>
        </w:rPr>
        <w:lastRenderedPageBreak/>
        <w:t>VERIFICHE E MODIFICHE AL PIANO EDUCATIVO INDIVIDUALIZZATO</w:t>
      </w:r>
    </w:p>
    <w:p w:rsidR="003E235A" w:rsidRPr="00D027E6" w:rsidRDefault="003E235A" w:rsidP="00D96206">
      <w:pPr>
        <w:suppressAutoHyphens/>
        <w:spacing w:after="120"/>
        <w:jc w:val="both"/>
        <w:rPr>
          <w:rFonts w:asciiTheme="minorHAnsi" w:hAnsiTheme="minorHAnsi"/>
          <w:sz w:val="22"/>
          <w:lang w:eastAsia="ar-SA"/>
        </w:rPr>
      </w:pPr>
      <w:r w:rsidRPr="00D027E6">
        <w:rPr>
          <w:rFonts w:asciiTheme="minorHAnsi" w:hAnsiTheme="minorHAnsi"/>
          <w:sz w:val="22"/>
          <w:lang w:eastAsia="ar-SA"/>
        </w:rPr>
        <w:t>Il presente PEI potrà subire modifiche, durante l’anno scolastico, in un qualunque momento se ne ravvisi la necessità, a seguito del monitoraggio degli obiettivi raggiunti e delle modalità attuate. Tali modifiche riguarderanno gli obiettivi didattici e/o quelli educativi. La verifica dei risultati raggiunti e della congruenza delle scelte effettuate si realizzeranno in via ordinaria e in coincidenza con le verifiche periodiche della classe.</w:t>
      </w:r>
    </w:p>
    <w:p w:rsidR="003E235A" w:rsidRPr="00222474" w:rsidRDefault="003E235A" w:rsidP="003E235A">
      <w:pPr>
        <w:suppressAutoHyphens/>
        <w:jc w:val="center"/>
        <w:rPr>
          <w:rFonts w:asciiTheme="minorHAnsi" w:hAnsiTheme="minorHAnsi"/>
          <w:b/>
          <w:lang w:eastAsia="ar-SA"/>
        </w:rPr>
      </w:pPr>
      <w:r w:rsidRPr="00222474">
        <w:rPr>
          <w:rFonts w:asciiTheme="minorHAnsi" w:hAnsiTheme="minorHAnsi"/>
          <w:b/>
          <w:lang w:eastAsia="ar-SA"/>
        </w:rPr>
        <w:t>Il presente PDF/PEI è concordato e sottoscritto</w:t>
      </w:r>
    </w:p>
    <w:p w:rsidR="003E235A" w:rsidRPr="00222474" w:rsidRDefault="003E235A" w:rsidP="003E235A">
      <w:pPr>
        <w:suppressAutoHyphens/>
        <w:jc w:val="center"/>
        <w:rPr>
          <w:rFonts w:asciiTheme="minorHAnsi" w:hAnsiTheme="minorHAnsi"/>
          <w:b/>
          <w:lang w:eastAsia="ar-SA"/>
        </w:rPr>
      </w:pPr>
      <w:r w:rsidRPr="00222474">
        <w:rPr>
          <w:rFonts w:asciiTheme="minorHAnsi" w:hAnsiTheme="minorHAnsi"/>
          <w:b/>
          <w:lang w:eastAsia="ar-SA"/>
        </w:rPr>
        <w:t>da ciascun componente il GRUPPO di LAVORO</w:t>
      </w:r>
    </w:p>
    <w:p w:rsidR="003E235A" w:rsidRPr="00222474" w:rsidRDefault="003E235A" w:rsidP="003E235A">
      <w:pPr>
        <w:suppressAutoHyphens/>
        <w:rPr>
          <w:rFonts w:asciiTheme="minorHAnsi" w:hAnsiTheme="minorHAns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260"/>
        <w:gridCol w:w="2445"/>
        <w:gridCol w:w="2445"/>
      </w:tblGrid>
      <w:tr w:rsidR="003E235A" w:rsidRPr="00222474" w:rsidTr="00273E89">
        <w:tc>
          <w:tcPr>
            <w:tcW w:w="2628" w:type="dxa"/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60" w:type="dxa"/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Cognome/Nome</w:t>
            </w:r>
          </w:p>
        </w:tc>
        <w:tc>
          <w:tcPr>
            <w:tcW w:w="2445" w:type="dxa"/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Firma</w:t>
            </w:r>
          </w:p>
        </w:tc>
        <w:tc>
          <w:tcPr>
            <w:tcW w:w="2445" w:type="dxa"/>
            <w:shd w:val="clear" w:color="auto" w:fill="auto"/>
          </w:tcPr>
          <w:p w:rsidR="003E235A" w:rsidRPr="00222474" w:rsidRDefault="003E235A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lang w:eastAsia="ar-SA"/>
              </w:rPr>
              <w:t>Qualifica/disciplina di insegnamento</w:t>
            </w:r>
          </w:p>
        </w:tc>
      </w:tr>
      <w:tr w:rsidR="00D96206" w:rsidRPr="00222474" w:rsidTr="00273E89">
        <w:tc>
          <w:tcPr>
            <w:tcW w:w="2628" w:type="dxa"/>
            <w:shd w:val="clear" w:color="auto" w:fill="auto"/>
          </w:tcPr>
          <w:p w:rsidR="00D96206" w:rsidRPr="00222474" w:rsidRDefault="00D96206" w:rsidP="003F032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</w:p>
          <w:p w:rsidR="00D96206" w:rsidRPr="00222474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Insegnanti </w:t>
            </w:r>
          </w:p>
          <w:p w:rsidR="00D96206" w:rsidRPr="00222474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della classe </w:t>
            </w:r>
          </w:p>
        </w:tc>
        <w:tc>
          <w:tcPr>
            <w:tcW w:w="2260" w:type="dxa"/>
            <w:shd w:val="clear" w:color="auto" w:fill="auto"/>
          </w:tcPr>
          <w:p w:rsidR="00D96206" w:rsidRPr="00222474" w:rsidRDefault="00D96206" w:rsidP="003F032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_________________</w:t>
            </w: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3F032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__________________</w:t>
            </w: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3F032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__________________</w:t>
            </w:r>
          </w:p>
        </w:tc>
      </w:tr>
      <w:tr w:rsidR="00D96206" w:rsidRPr="00222474" w:rsidTr="00273E89">
        <w:tc>
          <w:tcPr>
            <w:tcW w:w="2628" w:type="dxa"/>
            <w:shd w:val="clear" w:color="auto" w:fill="auto"/>
          </w:tcPr>
          <w:p w:rsidR="00D96206" w:rsidRPr="00222474" w:rsidRDefault="00D96206" w:rsidP="003F032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60" w:type="dxa"/>
            <w:shd w:val="clear" w:color="auto" w:fill="auto"/>
          </w:tcPr>
          <w:p w:rsidR="00D96206" w:rsidRPr="00222474" w:rsidRDefault="00D96206" w:rsidP="003F032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_________________</w:t>
            </w:r>
          </w:p>
          <w:p w:rsidR="00D96206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_________________</w:t>
            </w:r>
          </w:p>
          <w:p w:rsidR="00D96206" w:rsidRPr="00222474" w:rsidRDefault="004267DE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_________________</w:t>
            </w:r>
          </w:p>
        </w:tc>
        <w:tc>
          <w:tcPr>
            <w:tcW w:w="2445" w:type="dxa"/>
            <w:shd w:val="clear" w:color="auto" w:fill="auto"/>
          </w:tcPr>
          <w:p w:rsidR="00D96206" w:rsidRPr="00222474" w:rsidRDefault="003F0320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____________________________________________________________________________________________________________</w:t>
            </w: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3F032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pBdr>
                <w:bottom w:val="single" w:sz="8" w:space="1" w:color="000000"/>
              </w:pBd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3F0320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__________</w:t>
            </w:r>
            <w:r w:rsidR="003F0320">
              <w:rPr>
                <w:rFonts w:asciiTheme="minorHAnsi" w:hAnsiTheme="minorHAnsi"/>
                <w:lang w:eastAsia="ar-SA"/>
              </w:rPr>
              <w:t>____________________________________</w:t>
            </w:r>
            <w:r>
              <w:rPr>
                <w:rFonts w:asciiTheme="minorHAnsi" w:hAnsiTheme="minorHAnsi"/>
                <w:lang w:eastAsia="ar-SA"/>
              </w:rPr>
              <w:t>________</w:t>
            </w:r>
          </w:p>
        </w:tc>
      </w:tr>
      <w:tr w:rsidR="00D96206" w:rsidRPr="00222474" w:rsidTr="00273E89">
        <w:tc>
          <w:tcPr>
            <w:tcW w:w="2628" w:type="dxa"/>
            <w:shd w:val="clear" w:color="auto" w:fill="auto"/>
          </w:tcPr>
          <w:p w:rsidR="00D96206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Famiglia</w:t>
            </w:r>
          </w:p>
        </w:tc>
        <w:tc>
          <w:tcPr>
            <w:tcW w:w="2260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D96206" w:rsidRPr="001A505C" w:rsidTr="00273E89">
        <w:tc>
          <w:tcPr>
            <w:tcW w:w="2628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lang w:val="en-US"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b/>
                <w:lang w:val="en-GB" w:eastAsia="ar-SA"/>
              </w:rPr>
            </w:pPr>
            <w:r w:rsidRPr="00222474">
              <w:rPr>
                <w:rFonts w:asciiTheme="minorHAnsi" w:hAnsiTheme="minorHAnsi"/>
                <w:b/>
                <w:lang w:val="en-GB" w:eastAsia="ar-SA"/>
              </w:rPr>
              <w:t>Figure educative</w:t>
            </w: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  <w:r w:rsidRPr="00222474">
              <w:rPr>
                <w:rFonts w:asciiTheme="minorHAnsi" w:hAnsiTheme="minorHAnsi"/>
                <w:lang w:val="en-GB" w:eastAsia="ar-SA"/>
              </w:rPr>
              <w:t xml:space="preserve">(art. 9 </w:t>
            </w:r>
            <w:proofErr w:type="spellStart"/>
            <w:r w:rsidRPr="00222474">
              <w:rPr>
                <w:rFonts w:asciiTheme="minorHAnsi" w:hAnsiTheme="minorHAnsi"/>
                <w:lang w:val="en-GB" w:eastAsia="ar-SA"/>
              </w:rPr>
              <w:t>della</w:t>
            </w:r>
            <w:proofErr w:type="spellEnd"/>
            <w:r w:rsidRPr="00222474">
              <w:rPr>
                <w:rFonts w:asciiTheme="minorHAnsi" w:hAnsiTheme="minorHAnsi"/>
                <w:lang w:val="en-GB" w:eastAsia="ar-SA"/>
              </w:rPr>
              <w:t xml:space="preserve"> L. 104/92)</w:t>
            </w: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b/>
                <w:lang w:val="en-GB" w:eastAsia="ar-SA"/>
              </w:rPr>
            </w:pPr>
          </w:p>
          <w:p w:rsidR="00D96206" w:rsidRPr="00222474" w:rsidRDefault="00D96206" w:rsidP="00222474">
            <w:pPr>
              <w:suppressAutoHyphens/>
              <w:rPr>
                <w:rFonts w:asciiTheme="minorHAnsi" w:hAnsiTheme="minorHAnsi"/>
                <w:b/>
                <w:lang w:val="en-GB" w:eastAsia="ar-SA"/>
              </w:rPr>
            </w:pPr>
          </w:p>
        </w:tc>
        <w:tc>
          <w:tcPr>
            <w:tcW w:w="2260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pBdr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pBdr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pBdr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val="en-GB" w:eastAsia="ar-SA"/>
              </w:rPr>
            </w:pPr>
          </w:p>
          <w:p w:rsidR="00D96206" w:rsidRPr="00222474" w:rsidRDefault="00D96206" w:rsidP="00273E89">
            <w:pPr>
              <w:suppressAutoHyphens/>
              <w:rPr>
                <w:rFonts w:asciiTheme="minorHAnsi" w:hAnsiTheme="minorHAnsi"/>
                <w:lang w:val="en-GB" w:eastAsia="ar-SA"/>
              </w:rPr>
            </w:pPr>
          </w:p>
        </w:tc>
      </w:tr>
      <w:tr w:rsidR="00D96206" w:rsidRPr="00222474" w:rsidTr="00273E89">
        <w:tc>
          <w:tcPr>
            <w:tcW w:w="2628" w:type="dxa"/>
            <w:shd w:val="clear" w:color="auto" w:fill="auto"/>
          </w:tcPr>
          <w:p w:rsidR="00D96206" w:rsidRDefault="00D96206" w:rsidP="00D027E6">
            <w:pPr>
              <w:suppressAutoHyphens/>
              <w:rPr>
                <w:rFonts w:asciiTheme="minorHAnsi" w:hAnsiTheme="minorHAnsi"/>
                <w:b/>
                <w:lang w:val="en-GB" w:eastAsia="ar-SA"/>
              </w:rPr>
            </w:pPr>
          </w:p>
          <w:p w:rsidR="00D96206" w:rsidRPr="00222474" w:rsidRDefault="00D96206" w:rsidP="00D027E6">
            <w:pPr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Operatori sanitari </w:t>
            </w: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>ASL /AO</w:t>
            </w:r>
          </w:p>
        </w:tc>
        <w:tc>
          <w:tcPr>
            <w:tcW w:w="2260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  <w:tr w:rsidR="00D96206" w:rsidRPr="00222474" w:rsidTr="00273E89">
        <w:tc>
          <w:tcPr>
            <w:tcW w:w="2628" w:type="dxa"/>
            <w:shd w:val="clear" w:color="auto" w:fill="auto"/>
          </w:tcPr>
          <w:p w:rsidR="00D96206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222474">
              <w:rPr>
                <w:rFonts w:asciiTheme="minorHAnsi" w:hAnsiTheme="minorHAnsi"/>
                <w:b/>
                <w:lang w:eastAsia="ar-SA"/>
              </w:rPr>
              <w:t xml:space="preserve">Altri operatori </w:t>
            </w:r>
            <w:r w:rsidRPr="00222474">
              <w:rPr>
                <w:rFonts w:asciiTheme="minorHAnsi" w:hAnsiTheme="minorHAnsi"/>
                <w:lang w:eastAsia="ar-SA"/>
              </w:rPr>
              <w:t xml:space="preserve">(collaboratori scolastici, figure educative del territorio, </w:t>
            </w:r>
            <w:proofErr w:type="spellStart"/>
            <w:r w:rsidRPr="00222474">
              <w:rPr>
                <w:rFonts w:asciiTheme="minorHAnsi" w:hAnsiTheme="minorHAnsi"/>
                <w:lang w:eastAsia="ar-SA"/>
              </w:rPr>
              <w:t>extrascuola</w:t>
            </w:r>
            <w:proofErr w:type="spellEnd"/>
            <w:r w:rsidRPr="00222474">
              <w:rPr>
                <w:rFonts w:asciiTheme="minorHAnsi" w:hAnsiTheme="minorHAnsi"/>
                <w:lang w:eastAsia="ar-SA"/>
              </w:rPr>
              <w:t>, ecc.)</w:t>
            </w:r>
          </w:p>
        </w:tc>
        <w:tc>
          <w:tcPr>
            <w:tcW w:w="2260" w:type="dxa"/>
            <w:shd w:val="clear" w:color="auto" w:fill="auto"/>
          </w:tcPr>
          <w:p w:rsidR="00D96206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D027E6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D96206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  <w:p w:rsidR="00D96206" w:rsidRPr="00222474" w:rsidRDefault="00D96206" w:rsidP="00273E89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</w:tr>
    </w:tbl>
    <w:p w:rsidR="003E235A" w:rsidRPr="00222474" w:rsidRDefault="003E235A" w:rsidP="003E235A">
      <w:pPr>
        <w:suppressAutoHyphens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suppressAutoHyphens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>Data, ……………………………</w:t>
      </w:r>
    </w:p>
    <w:p w:rsidR="003E235A" w:rsidRPr="00222474" w:rsidRDefault="003E235A" w:rsidP="003E235A">
      <w:pPr>
        <w:suppressAutoHyphens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suppressAutoHyphens/>
        <w:rPr>
          <w:rFonts w:asciiTheme="minorHAnsi" w:hAnsiTheme="minorHAnsi"/>
          <w:b/>
          <w:lang w:eastAsia="ar-SA"/>
        </w:rPr>
      </w:pP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lang w:eastAsia="ar-SA"/>
        </w:rPr>
        <w:tab/>
      </w:r>
      <w:r w:rsidRPr="00222474">
        <w:rPr>
          <w:rFonts w:asciiTheme="minorHAnsi" w:hAnsiTheme="minorHAnsi"/>
          <w:b/>
          <w:lang w:eastAsia="ar-SA"/>
        </w:rPr>
        <w:t>Il Dirigente Scolastico</w:t>
      </w:r>
    </w:p>
    <w:p w:rsidR="003E235A" w:rsidRPr="00222474" w:rsidRDefault="003E235A" w:rsidP="003E235A">
      <w:pPr>
        <w:suppressAutoHyphens/>
        <w:rPr>
          <w:rFonts w:asciiTheme="minorHAnsi" w:hAnsiTheme="minorHAnsi"/>
          <w:lang w:eastAsia="ar-SA"/>
        </w:rPr>
      </w:pPr>
    </w:p>
    <w:p w:rsidR="003E235A" w:rsidRPr="00222474" w:rsidRDefault="003E235A" w:rsidP="003E235A">
      <w:pPr>
        <w:suppressAutoHyphens/>
        <w:rPr>
          <w:rFonts w:asciiTheme="minorHAnsi" w:hAnsiTheme="minorHAnsi"/>
          <w:lang w:eastAsia="ar-SA"/>
        </w:rPr>
      </w:pPr>
      <w:r w:rsidRPr="00222474">
        <w:rPr>
          <w:rFonts w:asciiTheme="minorHAnsi" w:hAnsiTheme="minorHAnsi"/>
          <w:lang w:eastAsia="ar-SA"/>
        </w:rPr>
        <w:t xml:space="preserve">                                                                         ______________________________</w:t>
      </w:r>
    </w:p>
    <w:p w:rsidR="003E235A" w:rsidRPr="008A4AB9" w:rsidRDefault="003E235A" w:rsidP="003E235A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  <w:r w:rsidRPr="008A4AB9">
        <w:rPr>
          <w:rFonts w:asciiTheme="minorHAnsi" w:hAnsiTheme="minorHAnsi" w:cstheme="minorHAnsi"/>
          <w:lang w:eastAsia="ar-SA"/>
        </w:rPr>
        <w:lastRenderedPageBreak/>
        <w:t>ALLEGATO</w:t>
      </w:r>
    </w:p>
    <w:p w:rsidR="003E235A" w:rsidRPr="008A4AB9" w:rsidRDefault="003E235A" w:rsidP="003E235A">
      <w:pPr>
        <w:widowControl w:val="0"/>
        <w:shd w:val="clear" w:color="auto" w:fill="666666"/>
        <w:suppressAutoHyphens/>
        <w:jc w:val="center"/>
        <w:rPr>
          <w:rFonts w:asciiTheme="minorHAnsi" w:hAnsiTheme="minorHAnsi" w:cstheme="minorHAnsi"/>
          <w:b/>
          <w:color w:val="FFFFFF"/>
          <w:lang w:eastAsia="ar-SA"/>
        </w:rPr>
      </w:pPr>
      <w:r w:rsidRPr="008A4AB9">
        <w:rPr>
          <w:rFonts w:asciiTheme="minorHAnsi" w:hAnsiTheme="minorHAnsi" w:cstheme="minorHAnsi"/>
          <w:b/>
          <w:color w:val="FFFFFF"/>
          <w:lang w:eastAsia="ar-SA"/>
        </w:rPr>
        <w:t>SINGOLE PROGRAMMAZIONI CURRICULARI</w:t>
      </w:r>
    </w:p>
    <w:p w:rsidR="00CD58BA" w:rsidRPr="008A4AB9" w:rsidRDefault="003E235A" w:rsidP="00334ABF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8A4AB9">
        <w:rPr>
          <w:rFonts w:asciiTheme="minorHAnsi" w:hAnsiTheme="minorHAnsi" w:cstheme="minorHAnsi"/>
          <w:lang w:eastAsia="ar-SA"/>
        </w:rPr>
        <w:t>Le seguenti Programmazione C</w:t>
      </w:r>
      <w:r w:rsidR="001D1473" w:rsidRPr="008A4AB9">
        <w:rPr>
          <w:rFonts w:asciiTheme="minorHAnsi" w:hAnsiTheme="minorHAnsi" w:cstheme="minorHAnsi"/>
          <w:lang w:eastAsia="ar-SA"/>
        </w:rPr>
        <w:t>urriculari sono state</w:t>
      </w:r>
      <w:r w:rsidR="009B5887">
        <w:rPr>
          <w:rFonts w:asciiTheme="minorHAnsi" w:hAnsiTheme="minorHAnsi" w:cstheme="minorHAnsi"/>
          <w:lang w:eastAsia="ar-SA"/>
        </w:rPr>
        <w:t xml:space="preserve"> </w:t>
      </w:r>
      <w:r w:rsidRPr="008A4AB9">
        <w:rPr>
          <w:rFonts w:asciiTheme="minorHAnsi" w:hAnsiTheme="minorHAnsi" w:cstheme="minorHAnsi"/>
          <w:b/>
          <w:lang w:eastAsia="ar-SA"/>
        </w:rPr>
        <w:t>concordate dal</w:t>
      </w:r>
      <w:r w:rsidR="009B5887">
        <w:rPr>
          <w:rFonts w:asciiTheme="minorHAnsi" w:hAnsiTheme="minorHAnsi" w:cstheme="minorHAnsi"/>
          <w:b/>
          <w:lang w:eastAsia="ar-SA"/>
        </w:rPr>
        <w:t xml:space="preserve"> tutto il consiglio dei</w:t>
      </w:r>
      <w:r w:rsidRPr="008A4AB9">
        <w:rPr>
          <w:rFonts w:asciiTheme="minorHAnsi" w:hAnsiTheme="minorHAnsi" w:cstheme="minorHAnsi"/>
          <w:b/>
          <w:lang w:eastAsia="ar-SA"/>
        </w:rPr>
        <w:t xml:space="preserve"> docenti</w:t>
      </w:r>
      <w:r w:rsidRPr="008A4AB9">
        <w:rPr>
          <w:rFonts w:asciiTheme="minorHAnsi" w:hAnsiTheme="minorHAnsi" w:cstheme="minorHAnsi"/>
          <w:lang w:eastAsia="ar-SA"/>
        </w:rPr>
        <w:t xml:space="preserve">. Si fa presente che ogni insegnante opererà secondo quanto previsto ed esplicitato dalla programmazione (si tenga presente che la progettazione può essere oggetto di aggiornamento per una ridefinizione degli obiettivi e dei contenuti, sulla base delle necessità e delle potenzialità dell’alunno). </w:t>
      </w:r>
    </w:p>
    <w:p w:rsidR="00FE2268" w:rsidRPr="0079641E" w:rsidRDefault="00FE2268" w:rsidP="00FE2268">
      <w:pPr>
        <w:suppressAutoHyphens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t>Italiano</w:t>
      </w:r>
    </w:p>
    <w:p w:rsidR="00131F0D" w:rsidRPr="008A4AB9" w:rsidRDefault="00FE2268" w:rsidP="00852021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E2268" w:rsidRPr="008A4AB9" w:rsidRDefault="00FE2268" w:rsidP="00852021">
      <w:pPr>
        <w:jc w:val="both"/>
        <w:rPr>
          <w:rFonts w:asciiTheme="minorHAnsi" w:hAnsiTheme="minorHAnsi" w:cstheme="minorHAnsi"/>
        </w:rPr>
      </w:pPr>
      <w:r w:rsidRPr="008A4AB9">
        <w:rPr>
          <w:rFonts w:asciiTheme="minorHAnsi" w:hAnsiTheme="minorHAnsi" w:cstheme="minorHAnsi"/>
        </w:rPr>
        <w:t>Comprensione della lingua orale</w:t>
      </w:r>
    </w:p>
    <w:p w:rsidR="0065725C" w:rsidRDefault="0065725C" w:rsidP="00FE2268">
      <w:pPr>
        <w:jc w:val="both"/>
        <w:rPr>
          <w:rFonts w:asciiTheme="minorHAnsi" w:hAnsiTheme="minorHAnsi" w:cstheme="minorHAnsi"/>
        </w:rPr>
      </w:pPr>
    </w:p>
    <w:p w:rsidR="00FE2268" w:rsidRPr="008A4AB9" w:rsidRDefault="00FE2268" w:rsidP="00FE2268">
      <w:pPr>
        <w:jc w:val="both"/>
        <w:rPr>
          <w:rFonts w:asciiTheme="minorHAnsi" w:hAnsiTheme="minorHAnsi" w:cstheme="minorHAnsi"/>
        </w:rPr>
      </w:pPr>
      <w:r w:rsidRPr="008A4AB9">
        <w:rPr>
          <w:rFonts w:asciiTheme="minorHAnsi" w:hAnsiTheme="minorHAnsi" w:cstheme="minorHAnsi"/>
        </w:rPr>
        <w:t>Comprensione della lingua scritta</w:t>
      </w:r>
    </w:p>
    <w:p w:rsidR="0065725C" w:rsidRDefault="0065725C" w:rsidP="00FE2268">
      <w:pPr>
        <w:jc w:val="both"/>
        <w:rPr>
          <w:rFonts w:asciiTheme="minorHAnsi" w:hAnsiTheme="minorHAnsi" w:cstheme="minorHAnsi"/>
        </w:rPr>
      </w:pPr>
    </w:p>
    <w:p w:rsidR="00FE2268" w:rsidRPr="008A4AB9" w:rsidRDefault="00FE2268" w:rsidP="00FE2268">
      <w:pPr>
        <w:jc w:val="both"/>
        <w:rPr>
          <w:rFonts w:asciiTheme="minorHAnsi" w:hAnsiTheme="minorHAnsi" w:cstheme="minorHAnsi"/>
        </w:rPr>
      </w:pPr>
      <w:r w:rsidRPr="008A4AB9">
        <w:rPr>
          <w:rFonts w:asciiTheme="minorHAnsi" w:hAnsiTheme="minorHAnsi" w:cstheme="minorHAnsi"/>
        </w:rPr>
        <w:t>Produzione della lingua scritta</w:t>
      </w:r>
    </w:p>
    <w:p w:rsidR="0065725C" w:rsidRDefault="0065725C" w:rsidP="00FE2268">
      <w:pPr>
        <w:jc w:val="both"/>
        <w:rPr>
          <w:rFonts w:asciiTheme="minorHAnsi" w:hAnsiTheme="minorHAnsi" w:cstheme="minorHAnsi"/>
        </w:rPr>
      </w:pPr>
    </w:p>
    <w:p w:rsidR="00FE2268" w:rsidRPr="008A4AB9" w:rsidRDefault="00FE2268" w:rsidP="00FE2268">
      <w:pPr>
        <w:jc w:val="both"/>
        <w:rPr>
          <w:rFonts w:asciiTheme="minorHAnsi" w:hAnsiTheme="minorHAnsi" w:cstheme="minorHAnsi"/>
        </w:rPr>
      </w:pPr>
      <w:r w:rsidRPr="008A4AB9">
        <w:rPr>
          <w:rFonts w:asciiTheme="minorHAnsi" w:hAnsiTheme="minorHAnsi" w:cstheme="minorHAnsi"/>
        </w:rPr>
        <w:t>Produzione della lingua orale</w:t>
      </w:r>
    </w:p>
    <w:p w:rsidR="0059023E" w:rsidRPr="008A4AB9" w:rsidRDefault="0059023E" w:rsidP="00FE2268">
      <w:pPr>
        <w:jc w:val="both"/>
        <w:rPr>
          <w:rFonts w:asciiTheme="minorHAnsi" w:hAnsiTheme="minorHAnsi" w:cstheme="minorHAnsi"/>
        </w:rPr>
      </w:pPr>
    </w:p>
    <w:p w:rsidR="00FE2268" w:rsidRPr="008A4AB9" w:rsidRDefault="00FE2268" w:rsidP="00FE2268">
      <w:pPr>
        <w:jc w:val="both"/>
        <w:rPr>
          <w:rFonts w:asciiTheme="minorHAnsi" w:hAnsiTheme="minorHAnsi" w:cstheme="minorHAnsi"/>
        </w:rPr>
      </w:pPr>
      <w:r w:rsidRPr="008A4AB9">
        <w:rPr>
          <w:rFonts w:asciiTheme="minorHAnsi" w:hAnsiTheme="minorHAnsi" w:cstheme="minorHAnsi"/>
        </w:rPr>
        <w:t xml:space="preserve">Conoscenza delle strutture della lingua </w:t>
      </w:r>
    </w:p>
    <w:p w:rsidR="00FE2268" w:rsidRPr="008A4AB9" w:rsidRDefault="00FE2268" w:rsidP="00FE2268">
      <w:pPr>
        <w:jc w:val="both"/>
        <w:rPr>
          <w:rFonts w:asciiTheme="minorHAnsi" w:hAnsiTheme="minorHAnsi" w:cstheme="minorHAnsi"/>
        </w:rPr>
      </w:pPr>
    </w:p>
    <w:p w:rsidR="00FE2268" w:rsidRPr="008A4AB9" w:rsidRDefault="00FE2268" w:rsidP="00FE2268">
      <w:pPr>
        <w:jc w:val="both"/>
        <w:rPr>
          <w:rFonts w:asciiTheme="minorHAnsi" w:hAnsiTheme="minorHAnsi" w:cstheme="minorHAnsi"/>
        </w:rPr>
      </w:pPr>
      <w:r w:rsidRPr="008A4AB9">
        <w:rPr>
          <w:rFonts w:asciiTheme="minorHAnsi" w:hAnsiTheme="minorHAnsi" w:cstheme="minorHAnsi"/>
        </w:rPr>
        <w:t>Conoscenza ed organizzazione dei contenuti</w:t>
      </w:r>
    </w:p>
    <w:p w:rsidR="0065725C" w:rsidRDefault="0065725C" w:rsidP="00FE2268">
      <w:pPr>
        <w:jc w:val="both"/>
        <w:rPr>
          <w:rFonts w:asciiTheme="minorHAnsi" w:hAnsiTheme="minorHAnsi" w:cstheme="minorHAnsi"/>
        </w:rPr>
      </w:pPr>
    </w:p>
    <w:p w:rsidR="00FE2268" w:rsidRPr="008A4AB9" w:rsidRDefault="00FE2268" w:rsidP="00FE2268">
      <w:pPr>
        <w:jc w:val="both"/>
        <w:rPr>
          <w:rFonts w:asciiTheme="minorHAnsi" w:hAnsiTheme="minorHAnsi" w:cstheme="minorHAnsi"/>
        </w:rPr>
      </w:pPr>
      <w:r w:rsidRPr="008A4AB9">
        <w:rPr>
          <w:rFonts w:asciiTheme="minorHAnsi" w:hAnsiTheme="minorHAnsi" w:cstheme="minorHAnsi"/>
        </w:rPr>
        <w:t>Lettura</w:t>
      </w:r>
    </w:p>
    <w:p w:rsidR="009606D2" w:rsidRPr="0079641E" w:rsidRDefault="003F5A4A" w:rsidP="009606D2">
      <w:pPr>
        <w:suppressAutoHyphens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t>Storia</w:t>
      </w:r>
    </w:p>
    <w:p w:rsidR="009606D2" w:rsidRPr="008A4AB9" w:rsidRDefault="009606D2" w:rsidP="009606D2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295B44" w:rsidRPr="00CE66C4" w:rsidRDefault="00295B44" w:rsidP="00295B44">
      <w:pPr>
        <w:jc w:val="both"/>
        <w:rPr>
          <w:rFonts w:asciiTheme="minorHAnsi" w:hAnsiTheme="minorHAnsi" w:cstheme="minorHAnsi"/>
        </w:rPr>
      </w:pPr>
      <w:r w:rsidRPr="00CE66C4">
        <w:rPr>
          <w:rFonts w:asciiTheme="minorHAnsi" w:hAnsiTheme="minorHAnsi" w:cstheme="minorHAnsi"/>
        </w:rPr>
        <w:t xml:space="preserve">Conoscenza degli eventi storici: </w:t>
      </w:r>
    </w:p>
    <w:p w:rsidR="00295B44" w:rsidRPr="00CE66C4" w:rsidRDefault="00295B44" w:rsidP="00295B44">
      <w:pPr>
        <w:jc w:val="both"/>
        <w:rPr>
          <w:rFonts w:asciiTheme="minorHAnsi" w:hAnsiTheme="minorHAnsi" w:cstheme="minorHAnsi"/>
        </w:rPr>
      </w:pPr>
    </w:p>
    <w:p w:rsidR="00295B44" w:rsidRPr="00CE66C4" w:rsidRDefault="00295B44" w:rsidP="00295B44">
      <w:pPr>
        <w:jc w:val="both"/>
        <w:rPr>
          <w:rFonts w:asciiTheme="minorHAnsi" w:hAnsiTheme="minorHAnsi" w:cstheme="minorHAnsi"/>
        </w:rPr>
      </w:pPr>
      <w:r w:rsidRPr="00CE66C4">
        <w:rPr>
          <w:rFonts w:asciiTheme="minorHAnsi" w:hAnsiTheme="minorHAnsi" w:cstheme="minorHAnsi"/>
        </w:rPr>
        <w:t xml:space="preserve">Capacità di stabilire relazioni tra fatti storici: </w:t>
      </w:r>
    </w:p>
    <w:p w:rsidR="00295B44" w:rsidRPr="00CE66C4" w:rsidRDefault="00295B44" w:rsidP="00295B44">
      <w:pPr>
        <w:jc w:val="both"/>
        <w:rPr>
          <w:rFonts w:asciiTheme="minorHAnsi" w:hAnsiTheme="minorHAnsi" w:cstheme="minorHAnsi"/>
        </w:rPr>
      </w:pPr>
    </w:p>
    <w:p w:rsidR="00295B44" w:rsidRPr="00CE66C4" w:rsidRDefault="00295B44" w:rsidP="00295B44">
      <w:pPr>
        <w:jc w:val="both"/>
        <w:rPr>
          <w:rFonts w:asciiTheme="minorHAnsi" w:hAnsiTheme="minorHAnsi" w:cstheme="minorHAnsi"/>
        </w:rPr>
      </w:pPr>
      <w:r w:rsidRPr="00CE66C4">
        <w:rPr>
          <w:rFonts w:asciiTheme="minorHAnsi" w:hAnsiTheme="minorHAnsi" w:cstheme="minorHAnsi"/>
        </w:rPr>
        <w:t xml:space="preserve">Comprensione dei fondamenti e delle istituzioni della vita sociale, civile e politica: </w:t>
      </w:r>
    </w:p>
    <w:p w:rsidR="00295B44" w:rsidRPr="00CE66C4" w:rsidRDefault="00295B44" w:rsidP="00295B44">
      <w:pPr>
        <w:jc w:val="both"/>
        <w:rPr>
          <w:rFonts w:asciiTheme="minorHAnsi" w:hAnsiTheme="minorHAnsi" w:cstheme="minorHAnsi"/>
        </w:rPr>
      </w:pPr>
    </w:p>
    <w:p w:rsidR="00295B44" w:rsidRPr="00CE66C4" w:rsidRDefault="00295B44" w:rsidP="00295B44">
      <w:pPr>
        <w:jc w:val="both"/>
        <w:rPr>
          <w:rFonts w:asciiTheme="minorHAnsi" w:hAnsiTheme="minorHAnsi" w:cstheme="minorHAnsi"/>
        </w:rPr>
      </w:pPr>
      <w:r w:rsidRPr="00CE66C4">
        <w:rPr>
          <w:rFonts w:asciiTheme="minorHAnsi" w:hAnsiTheme="minorHAnsi" w:cstheme="minorHAnsi"/>
        </w:rPr>
        <w:t xml:space="preserve">Comprensione ed uso del linguaggio degli strumenti specifici: </w:t>
      </w:r>
    </w:p>
    <w:p w:rsidR="009D6647" w:rsidRPr="00CE66C4" w:rsidRDefault="009D6647" w:rsidP="009D6647">
      <w:pPr>
        <w:ind w:left="720"/>
        <w:jc w:val="both"/>
        <w:rPr>
          <w:rFonts w:asciiTheme="minorHAnsi" w:hAnsiTheme="minorHAnsi" w:cstheme="minorHAnsi"/>
        </w:rPr>
      </w:pPr>
    </w:p>
    <w:p w:rsidR="00F253B0" w:rsidRPr="0079641E" w:rsidRDefault="00F253B0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t>Geografia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253B0" w:rsidRPr="007C4291" w:rsidRDefault="00F253B0" w:rsidP="001229D8">
      <w:pPr>
        <w:jc w:val="both"/>
        <w:rPr>
          <w:rFonts w:asciiTheme="minorHAnsi" w:hAnsiTheme="minorHAnsi" w:cstheme="minorHAnsi"/>
        </w:rPr>
      </w:pPr>
    </w:p>
    <w:p w:rsidR="00F253B0" w:rsidRPr="007C4291" w:rsidRDefault="00F253B0" w:rsidP="00F253B0">
      <w:pPr>
        <w:jc w:val="both"/>
        <w:rPr>
          <w:rFonts w:asciiTheme="minorHAnsi" w:hAnsiTheme="minorHAnsi" w:cstheme="minorHAnsi"/>
          <w:b/>
        </w:rPr>
      </w:pPr>
    </w:p>
    <w:p w:rsidR="00F253B0" w:rsidRPr="0079641E" w:rsidRDefault="00F253B0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t>Matematica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253B0" w:rsidRPr="007C4291" w:rsidRDefault="00F253B0" w:rsidP="00F253B0">
      <w:pPr>
        <w:jc w:val="both"/>
        <w:rPr>
          <w:rFonts w:asciiTheme="minorHAnsi" w:hAnsiTheme="minorHAnsi" w:cstheme="minorHAnsi"/>
        </w:rPr>
      </w:pPr>
    </w:p>
    <w:p w:rsidR="00F253B0" w:rsidRPr="007C4291" w:rsidRDefault="00F253B0" w:rsidP="00F253B0">
      <w:pPr>
        <w:rPr>
          <w:rFonts w:asciiTheme="minorHAnsi" w:hAnsiTheme="minorHAnsi" w:cstheme="minorHAnsi"/>
        </w:rPr>
      </w:pPr>
    </w:p>
    <w:p w:rsidR="00F253B0" w:rsidRPr="0079641E" w:rsidRDefault="00F253B0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t>Scienze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253B0" w:rsidRPr="007C4291" w:rsidRDefault="00F253B0" w:rsidP="00F253B0">
      <w:pPr>
        <w:jc w:val="both"/>
        <w:rPr>
          <w:rFonts w:asciiTheme="minorHAnsi" w:hAnsiTheme="minorHAnsi" w:cstheme="minorHAnsi"/>
        </w:rPr>
      </w:pPr>
    </w:p>
    <w:p w:rsidR="00F253B0" w:rsidRPr="007C4291" w:rsidRDefault="00F253B0" w:rsidP="00F253B0">
      <w:pPr>
        <w:jc w:val="both"/>
        <w:rPr>
          <w:rFonts w:asciiTheme="minorHAnsi" w:hAnsiTheme="minorHAnsi" w:cstheme="minorHAnsi"/>
        </w:rPr>
      </w:pPr>
    </w:p>
    <w:p w:rsidR="00F253B0" w:rsidRPr="0079641E" w:rsidRDefault="00F253B0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t>Lingue straniere (Inglese e Spagnolo)</w:t>
      </w:r>
    </w:p>
    <w:p w:rsidR="00F253B0" w:rsidRPr="007C4291" w:rsidRDefault="00F253B0" w:rsidP="00F253B0">
      <w:pPr>
        <w:jc w:val="both"/>
        <w:rPr>
          <w:rFonts w:asciiTheme="minorHAnsi" w:hAnsiTheme="minorHAnsi" w:cstheme="minorHAnsi"/>
        </w:rPr>
      </w:pP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253B0" w:rsidRPr="0079641E" w:rsidRDefault="00F253B0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</w:t>
      </w:r>
      <w:r w:rsidR="00122406" w:rsidRPr="0079641E">
        <w:rPr>
          <w:rFonts w:asciiTheme="minorHAnsi" w:hAnsiTheme="minorHAnsi" w:cstheme="minorHAnsi"/>
          <w:b/>
          <w:sz w:val="28"/>
          <w:szCs w:val="28"/>
          <w:u w:val="single"/>
        </w:rPr>
        <w:t>rte e immagine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253B0" w:rsidRPr="007C4291" w:rsidRDefault="00F253B0" w:rsidP="00F253B0">
      <w:pPr>
        <w:jc w:val="both"/>
        <w:rPr>
          <w:rFonts w:asciiTheme="minorHAnsi" w:hAnsiTheme="minorHAnsi" w:cstheme="minorHAnsi"/>
        </w:rPr>
      </w:pPr>
    </w:p>
    <w:p w:rsidR="00F253B0" w:rsidRPr="007C4291" w:rsidRDefault="00F253B0" w:rsidP="00F253B0">
      <w:pPr>
        <w:jc w:val="both"/>
        <w:rPr>
          <w:rFonts w:asciiTheme="minorHAnsi" w:hAnsiTheme="minorHAnsi" w:cstheme="minorHAnsi"/>
        </w:rPr>
      </w:pPr>
    </w:p>
    <w:p w:rsidR="00F253B0" w:rsidRPr="0079641E" w:rsidRDefault="00F253B0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122406" w:rsidRPr="0079641E">
        <w:rPr>
          <w:rFonts w:asciiTheme="minorHAnsi" w:hAnsiTheme="minorHAnsi" w:cstheme="minorHAnsi"/>
          <w:b/>
          <w:sz w:val="28"/>
          <w:szCs w:val="28"/>
          <w:u w:val="single"/>
        </w:rPr>
        <w:t>ecnologia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253B0" w:rsidRPr="007C4291" w:rsidRDefault="00F253B0" w:rsidP="00F253B0">
      <w:pPr>
        <w:rPr>
          <w:rFonts w:asciiTheme="minorHAnsi" w:hAnsiTheme="minorHAnsi" w:cstheme="minorHAnsi"/>
        </w:rPr>
      </w:pPr>
    </w:p>
    <w:p w:rsidR="00F253B0" w:rsidRPr="0079641E" w:rsidRDefault="00122406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t>Musica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B67BCE" w:rsidRDefault="00B67BCE" w:rsidP="00B67BCE">
      <w:pPr>
        <w:pStyle w:val="Paragrafoelenco"/>
        <w:jc w:val="both"/>
        <w:rPr>
          <w:rFonts w:asciiTheme="minorHAnsi" w:hAnsiTheme="minorHAnsi" w:cstheme="minorHAnsi"/>
        </w:rPr>
      </w:pPr>
    </w:p>
    <w:p w:rsidR="00F253B0" w:rsidRPr="0079641E" w:rsidRDefault="00F253B0" w:rsidP="00EC198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41E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EC1980" w:rsidRPr="0079641E">
        <w:rPr>
          <w:rFonts w:asciiTheme="minorHAnsi" w:hAnsiTheme="minorHAnsi" w:cstheme="minorHAnsi"/>
          <w:b/>
          <w:sz w:val="28"/>
          <w:szCs w:val="28"/>
          <w:u w:val="single"/>
        </w:rPr>
        <w:t>cienze motorie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EC1980" w:rsidRPr="007C4291" w:rsidRDefault="00EC1980" w:rsidP="001229D8">
      <w:pPr>
        <w:jc w:val="both"/>
        <w:rPr>
          <w:rFonts w:asciiTheme="minorHAnsi" w:hAnsiTheme="minorHAnsi" w:cstheme="minorHAnsi"/>
        </w:rPr>
      </w:pPr>
    </w:p>
    <w:p w:rsidR="002771F1" w:rsidRDefault="002771F1" w:rsidP="00F253B0">
      <w:pPr>
        <w:jc w:val="center"/>
        <w:rPr>
          <w:rFonts w:asciiTheme="minorHAnsi" w:hAnsiTheme="minorHAnsi" w:cstheme="minorHAnsi"/>
          <w:b/>
        </w:rPr>
      </w:pPr>
    </w:p>
    <w:p w:rsidR="00F253B0" w:rsidRPr="00D57450" w:rsidRDefault="00F253B0" w:rsidP="00F253B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57450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29740E" w:rsidRPr="00D57450">
        <w:rPr>
          <w:rFonts w:asciiTheme="minorHAnsi" w:hAnsiTheme="minorHAnsi" w:cstheme="minorHAnsi"/>
          <w:b/>
          <w:sz w:val="28"/>
          <w:szCs w:val="28"/>
          <w:u w:val="single"/>
        </w:rPr>
        <w:t>eligione</w:t>
      </w:r>
    </w:p>
    <w:p w:rsidR="001229D8" w:rsidRPr="008A4AB9" w:rsidRDefault="001229D8" w:rsidP="001229D8">
      <w:pPr>
        <w:jc w:val="both"/>
        <w:rPr>
          <w:rFonts w:asciiTheme="minorHAnsi" w:hAnsiTheme="minorHAnsi" w:cstheme="minorHAnsi"/>
          <w:b/>
        </w:rPr>
      </w:pPr>
      <w:r w:rsidRPr="008A4AB9">
        <w:rPr>
          <w:rFonts w:asciiTheme="minorHAnsi" w:hAnsiTheme="minorHAnsi" w:cstheme="minorHAnsi"/>
          <w:b/>
        </w:rPr>
        <w:t xml:space="preserve">Obiettivi: </w:t>
      </w:r>
    </w:p>
    <w:p w:rsidR="00F253B0" w:rsidRPr="007C4291" w:rsidRDefault="00F253B0" w:rsidP="00F253B0">
      <w:pPr>
        <w:jc w:val="both"/>
        <w:rPr>
          <w:rFonts w:asciiTheme="minorHAnsi" w:hAnsiTheme="minorHAnsi" w:cstheme="minorHAnsi"/>
        </w:rPr>
      </w:pPr>
    </w:p>
    <w:p w:rsidR="001229D8" w:rsidRDefault="001229D8" w:rsidP="007C4291">
      <w:pPr>
        <w:jc w:val="both"/>
        <w:rPr>
          <w:rFonts w:asciiTheme="minorHAnsi" w:hAnsiTheme="minorHAnsi" w:cstheme="minorHAnsi"/>
          <w:b/>
        </w:rPr>
      </w:pPr>
    </w:p>
    <w:p w:rsidR="001229D8" w:rsidRDefault="001229D8" w:rsidP="007C4291">
      <w:pPr>
        <w:jc w:val="both"/>
        <w:rPr>
          <w:rFonts w:asciiTheme="minorHAnsi" w:hAnsiTheme="minorHAnsi" w:cstheme="minorHAnsi"/>
          <w:b/>
        </w:rPr>
      </w:pPr>
    </w:p>
    <w:p w:rsidR="007C4291" w:rsidRPr="008A4AB9" w:rsidRDefault="007C4291" w:rsidP="007C4291">
      <w:pPr>
        <w:jc w:val="both"/>
        <w:rPr>
          <w:rFonts w:asciiTheme="minorHAnsi" w:hAnsiTheme="minorHAnsi" w:cstheme="minorHAnsi"/>
        </w:rPr>
      </w:pPr>
      <w:r w:rsidRPr="00F212EB">
        <w:rPr>
          <w:rFonts w:asciiTheme="minorHAnsi" w:hAnsiTheme="minorHAnsi" w:cstheme="minorHAnsi"/>
          <w:b/>
        </w:rPr>
        <w:t>Contenuti</w:t>
      </w:r>
      <w:r w:rsidRPr="00F212EB">
        <w:rPr>
          <w:rFonts w:asciiTheme="minorHAnsi" w:hAnsiTheme="minorHAnsi" w:cstheme="minorHAnsi"/>
        </w:rPr>
        <w:t xml:space="preserve">: </w:t>
      </w:r>
    </w:p>
    <w:p w:rsidR="00B728D4" w:rsidRDefault="00B728D4" w:rsidP="007C4291">
      <w:pPr>
        <w:jc w:val="both"/>
        <w:rPr>
          <w:rFonts w:asciiTheme="minorHAnsi" w:hAnsiTheme="minorHAnsi" w:cstheme="minorHAnsi"/>
          <w:b/>
        </w:rPr>
      </w:pPr>
    </w:p>
    <w:p w:rsidR="007C4291" w:rsidRPr="0023057E" w:rsidRDefault="007C4291" w:rsidP="007C42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Metodologie</w:t>
      </w:r>
      <w:r w:rsidRPr="0096074E">
        <w:rPr>
          <w:rFonts w:asciiTheme="minorHAnsi" w:hAnsiTheme="minorHAnsi" w:cstheme="minorHAnsi"/>
          <w:b/>
        </w:rPr>
        <w:t>/Strategie didattiche</w:t>
      </w:r>
      <w:r w:rsidRPr="0023057E">
        <w:rPr>
          <w:rFonts w:asciiTheme="minorHAnsi" w:hAnsiTheme="minorHAnsi" w:cstheme="minorHAnsi"/>
        </w:rPr>
        <w:t xml:space="preserve">: </w:t>
      </w:r>
    </w:p>
    <w:p w:rsidR="007C4291" w:rsidRPr="00EE47F0" w:rsidRDefault="007C4291" w:rsidP="007C4291">
      <w:pPr>
        <w:jc w:val="both"/>
        <w:rPr>
          <w:rFonts w:ascii="Arial" w:hAnsi="Arial" w:cs="Arial"/>
          <w:u w:val="single"/>
        </w:rPr>
      </w:pPr>
    </w:p>
    <w:p w:rsidR="007C4291" w:rsidRDefault="007C4291" w:rsidP="007C4291">
      <w:pPr>
        <w:jc w:val="both"/>
        <w:rPr>
          <w:rFonts w:asciiTheme="minorHAnsi" w:hAnsiTheme="minorHAnsi" w:cstheme="minorHAnsi"/>
        </w:rPr>
      </w:pPr>
      <w:r w:rsidRPr="00F3336A">
        <w:rPr>
          <w:rFonts w:asciiTheme="minorHAnsi" w:hAnsiTheme="minorHAnsi" w:cstheme="minorHAnsi"/>
          <w:b/>
        </w:rPr>
        <w:t>Mezzi e strumenti</w:t>
      </w:r>
      <w:r w:rsidRPr="00F3336A">
        <w:rPr>
          <w:rFonts w:asciiTheme="minorHAnsi" w:hAnsiTheme="minorHAnsi" w:cstheme="minorHAnsi"/>
        </w:rPr>
        <w:t xml:space="preserve">: </w:t>
      </w:r>
    </w:p>
    <w:p w:rsidR="00B728D4" w:rsidRDefault="00B728D4" w:rsidP="007C4291">
      <w:pPr>
        <w:jc w:val="both"/>
        <w:rPr>
          <w:rFonts w:asciiTheme="minorHAnsi" w:hAnsiTheme="minorHAnsi" w:cstheme="minorHAnsi"/>
          <w:b/>
        </w:rPr>
      </w:pPr>
    </w:p>
    <w:p w:rsidR="00B728D4" w:rsidRPr="00B728D4" w:rsidRDefault="00B728D4" w:rsidP="007C4291">
      <w:pPr>
        <w:jc w:val="both"/>
        <w:rPr>
          <w:rFonts w:ascii="Arial" w:hAnsi="Arial" w:cs="Arial"/>
          <w:b/>
          <w:u w:val="single"/>
        </w:rPr>
      </w:pPr>
      <w:r w:rsidRPr="00B728D4">
        <w:rPr>
          <w:rFonts w:asciiTheme="minorHAnsi" w:hAnsiTheme="minorHAnsi" w:cstheme="minorHAnsi"/>
          <w:b/>
        </w:rPr>
        <w:t>Tempi:</w:t>
      </w:r>
    </w:p>
    <w:p w:rsidR="00B728D4" w:rsidRDefault="00B728D4" w:rsidP="00B728D4">
      <w:pPr>
        <w:jc w:val="both"/>
        <w:rPr>
          <w:rFonts w:asciiTheme="minorHAnsi" w:hAnsiTheme="minorHAnsi" w:cstheme="minorHAnsi"/>
          <w:b/>
        </w:rPr>
      </w:pPr>
    </w:p>
    <w:p w:rsidR="007C4291" w:rsidRPr="003C66FE" w:rsidRDefault="007C4291" w:rsidP="00B728D4">
      <w:pPr>
        <w:jc w:val="both"/>
        <w:rPr>
          <w:rFonts w:asciiTheme="minorHAnsi" w:hAnsiTheme="minorHAnsi" w:cstheme="minorHAnsi"/>
        </w:rPr>
      </w:pPr>
      <w:r w:rsidRPr="003C66FE">
        <w:rPr>
          <w:rFonts w:asciiTheme="minorHAnsi" w:hAnsiTheme="minorHAnsi" w:cstheme="minorHAnsi"/>
          <w:b/>
        </w:rPr>
        <w:t>Verifiche e valutazioni</w:t>
      </w:r>
      <w:r w:rsidRPr="003C66FE">
        <w:rPr>
          <w:rFonts w:asciiTheme="minorHAnsi" w:hAnsiTheme="minorHAnsi" w:cstheme="minorHAnsi"/>
        </w:rPr>
        <w:t xml:space="preserve">: </w:t>
      </w:r>
    </w:p>
    <w:p w:rsidR="007C4291" w:rsidRPr="007C4291" w:rsidRDefault="007C4291" w:rsidP="00FE2268">
      <w:pPr>
        <w:jc w:val="both"/>
        <w:rPr>
          <w:rFonts w:asciiTheme="minorHAnsi" w:hAnsiTheme="minorHAnsi" w:cstheme="minorHAnsi"/>
        </w:rPr>
      </w:pPr>
    </w:p>
    <w:sectPr w:rsidR="007C4291" w:rsidRPr="007C4291" w:rsidSect="00CD58B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13" w:rsidRDefault="009F6D13" w:rsidP="00122824">
      <w:r>
        <w:separator/>
      </w:r>
    </w:p>
  </w:endnote>
  <w:endnote w:type="continuationSeparator" w:id="0">
    <w:p w:rsidR="009F6D13" w:rsidRDefault="009F6D13" w:rsidP="001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829647"/>
      <w:docPartObj>
        <w:docPartGallery w:val="Page Numbers (Bottom of Page)"/>
        <w:docPartUnique/>
      </w:docPartObj>
    </w:sdtPr>
    <w:sdtEndPr/>
    <w:sdtContent>
      <w:p w:rsidR="009F6D13" w:rsidRDefault="00E93D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D13" w:rsidRDefault="009F6D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13" w:rsidRDefault="009F6D13" w:rsidP="00122824">
      <w:r>
        <w:separator/>
      </w:r>
    </w:p>
  </w:footnote>
  <w:footnote w:type="continuationSeparator" w:id="0">
    <w:p w:rsidR="009F6D13" w:rsidRDefault="009F6D13" w:rsidP="0012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</w:lvl>
    <w:lvl w:ilvl="2">
      <w:start w:val="1"/>
      <w:numFmt w:val="decimal"/>
      <w:lvlText w:val="%3."/>
      <w:lvlJc w:val="left"/>
      <w:pPr>
        <w:tabs>
          <w:tab w:val="num" w:pos="1005"/>
        </w:tabs>
        <w:ind w:left="1005" w:hanging="360"/>
      </w:pPr>
    </w:lvl>
    <w:lvl w:ilvl="3">
      <w:start w:val="1"/>
      <w:numFmt w:val="decimal"/>
      <w:lvlText w:val="%4."/>
      <w:lvlJc w:val="left"/>
      <w:pPr>
        <w:tabs>
          <w:tab w:val="num" w:pos="1365"/>
        </w:tabs>
        <w:ind w:left="1365" w:hanging="360"/>
      </w:pPr>
    </w:lvl>
    <w:lvl w:ilvl="4">
      <w:start w:val="1"/>
      <w:numFmt w:val="decimal"/>
      <w:lvlText w:val="%5."/>
      <w:lvlJc w:val="left"/>
      <w:pPr>
        <w:tabs>
          <w:tab w:val="num" w:pos="1725"/>
        </w:tabs>
        <w:ind w:left="1725" w:hanging="360"/>
      </w:pPr>
    </w:lvl>
    <w:lvl w:ilvl="5">
      <w:start w:val="1"/>
      <w:numFmt w:val="decimal"/>
      <w:lvlText w:val="%6."/>
      <w:lvlJc w:val="left"/>
      <w:pPr>
        <w:tabs>
          <w:tab w:val="num" w:pos="2085"/>
        </w:tabs>
        <w:ind w:left="2085" w:hanging="360"/>
      </w:pPr>
    </w:lvl>
    <w:lvl w:ilvl="6">
      <w:start w:val="1"/>
      <w:numFmt w:val="decimal"/>
      <w:lvlText w:val="%7."/>
      <w:lvlJc w:val="left"/>
      <w:pPr>
        <w:tabs>
          <w:tab w:val="num" w:pos="2445"/>
        </w:tabs>
        <w:ind w:left="2445" w:hanging="360"/>
      </w:pPr>
    </w:lvl>
    <w:lvl w:ilvl="7">
      <w:start w:val="1"/>
      <w:numFmt w:val="decimal"/>
      <w:lvlText w:val="%8."/>
      <w:lvlJc w:val="left"/>
      <w:pPr>
        <w:tabs>
          <w:tab w:val="num" w:pos="2805"/>
        </w:tabs>
        <w:ind w:left="2805" w:hanging="360"/>
      </w:pPr>
    </w:lvl>
    <w:lvl w:ilvl="8">
      <w:start w:val="1"/>
      <w:numFmt w:val="decimal"/>
      <w:lvlText w:val="%9."/>
      <w:lvlJc w:val="left"/>
      <w:pPr>
        <w:tabs>
          <w:tab w:val="num" w:pos="3165"/>
        </w:tabs>
        <w:ind w:left="3165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</w:lvl>
    <w:lvl w:ilvl="3">
      <w:start w:val="1"/>
      <w:numFmt w:val="decimal"/>
      <w:lvlText w:val="%4."/>
      <w:lvlJc w:val="left"/>
      <w:pPr>
        <w:tabs>
          <w:tab w:val="num" w:pos="1290"/>
        </w:tabs>
        <w:ind w:left="1290" w:hanging="360"/>
      </w:pPr>
    </w:lvl>
    <w:lvl w:ilvl="4">
      <w:start w:val="1"/>
      <w:numFmt w:val="decimal"/>
      <w:lvlText w:val="%5."/>
      <w:lvlJc w:val="left"/>
      <w:pPr>
        <w:tabs>
          <w:tab w:val="num" w:pos="1650"/>
        </w:tabs>
        <w:ind w:left="1650" w:hanging="360"/>
      </w:pPr>
    </w:lvl>
    <w:lvl w:ilvl="5">
      <w:start w:val="1"/>
      <w:numFmt w:val="decimal"/>
      <w:lvlText w:val="%6."/>
      <w:lvlJc w:val="left"/>
      <w:pPr>
        <w:tabs>
          <w:tab w:val="num" w:pos="2010"/>
        </w:tabs>
        <w:ind w:left="2010" w:hanging="360"/>
      </w:pPr>
    </w:lvl>
    <w:lvl w:ilvl="6">
      <w:start w:val="1"/>
      <w:numFmt w:val="decimal"/>
      <w:lvlText w:val="%7."/>
      <w:lvlJc w:val="left"/>
      <w:pPr>
        <w:tabs>
          <w:tab w:val="num" w:pos="2370"/>
        </w:tabs>
        <w:ind w:left="2370" w:hanging="360"/>
      </w:pPr>
    </w:lvl>
    <w:lvl w:ilvl="7">
      <w:start w:val="1"/>
      <w:numFmt w:val="decimal"/>
      <w:lvlText w:val="%8."/>
      <w:lvlJc w:val="left"/>
      <w:pPr>
        <w:tabs>
          <w:tab w:val="num" w:pos="2730"/>
        </w:tabs>
        <w:ind w:left="2730" w:hanging="360"/>
      </w:pPr>
    </w:lvl>
    <w:lvl w:ilvl="8">
      <w:start w:val="1"/>
      <w:numFmt w:val="decimal"/>
      <w:lvlText w:val="%9."/>
      <w:lvlJc w:val="left"/>
      <w:pPr>
        <w:tabs>
          <w:tab w:val="num" w:pos="3090"/>
        </w:tabs>
        <w:ind w:left="309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</w:lvl>
    <w:lvl w:ilvl="2">
      <w:start w:val="1"/>
      <w:numFmt w:val="decimal"/>
      <w:lvlText w:val="%3."/>
      <w:lvlJc w:val="left"/>
      <w:pPr>
        <w:tabs>
          <w:tab w:val="num" w:pos="1422"/>
        </w:tabs>
        <w:ind w:left="1422" w:hanging="36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360"/>
      </w:p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60"/>
      </w:pPr>
    </w:lvl>
    <w:lvl w:ilvl="5">
      <w:start w:val="1"/>
      <w:numFmt w:val="decimal"/>
      <w:lvlText w:val="%6."/>
      <w:lvlJc w:val="left"/>
      <w:pPr>
        <w:tabs>
          <w:tab w:val="num" w:pos="2502"/>
        </w:tabs>
        <w:ind w:left="2502" w:hanging="360"/>
      </w:p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0"/>
      </w:pPr>
    </w:lvl>
    <w:lvl w:ilvl="7">
      <w:start w:val="1"/>
      <w:numFmt w:val="decimal"/>
      <w:lvlText w:val="%8."/>
      <w:lvlJc w:val="left"/>
      <w:pPr>
        <w:tabs>
          <w:tab w:val="num" w:pos="3222"/>
        </w:tabs>
        <w:ind w:left="3222" w:hanging="360"/>
      </w:pPr>
    </w:lvl>
    <w:lvl w:ilvl="8">
      <w:start w:val="1"/>
      <w:numFmt w:val="decimal"/>
      <w:lvlText w:val="%9."/>
      <w:lvlJc w:val="left"/>
      <w:pPr>
        <w:tabs>
          <w:tab w:val="num" w:pos="3582"/>
        </w:tabs>
        <w:ind w:left="3582" w:hanging="360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-1080"/>
        </w:tabs>
        <w:ind w:left="-108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tabs>
          <w:tab w:val="num" w:pos="-720"/>
        </w:tabs>
        <w:ind w:left="-72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tabs>
          <w:tab w:val="num" w:pos="-360"/>
        </w:tabs>
        <w:ind w:left="-36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4" w15:restartNumberingAfterBreak="0">
    <w:nsid w:val="05F00708"/>
    <w:multiLevelType w:val="hybridMultilevel"/>
    <w:tmpl w:val="F7F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BA58CE"/>
    <w:multiLevelType w:val="multilevel"/>
    <w:tmpl w:val="397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162E21C4"/>
    <w:multiLevelType w:val="hybridMultilevel"/>
    <w:tmpl w:val="0ACEE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B3FE4"/>
    <w:multiLevelType w:val="hybridMultilevel"/>
    <w:tmpl w:val="C49E643C"/>
    <w:lvl w:ilvl="0" w:tplc="121C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47EA0"/>
    <w:multiLevelType w:val="hybridMultilevel"/>
    <w:tmpl w:val="1B2A9A00"/>
    <w:lvl w:ilvl="0" w:tplc="121C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87CA2"/>
    <w:multiLevelType w:val="hybridMultilevel"/>
    <w:tmpl w:val="47669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B51"/>
    <w:multiLevelType w:val="hybridMultilevel"/>
    <w:tmpl w:val="C0283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D4761"/>
    <w:multiLevelType w:val="hybridMultilevel"/>
    <w:tmpl w:val="4F4EDA88"/>
    <w:lvl w:ilvl="0" w:tplc="121C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34A77"/>
    <w:multiLevelType w:val="hybridMultilevel"/>
    <w:tmpl w:val="D780C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03F20"/>
    <w:multiLevelType w:val="hybridMultilevel"/>
    <w:tmpl w:val="D50483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5D41C6"/>
    <w:multiLevelType w:val="hybridMultilevel"/>
    <w:tmpl w:val="F5569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496F"/>
    <w:multiLevelType w:val="hybridMultilevel"/>
    <w:tmpl w:val="3EC22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64235"/>
    <w:multiLevelType w:val="hybridMultilevel"/>
    <w:tmpl w:val="65500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307F4"/>
    <w:multiLevelType w:val="hybridMultilevel"/>
    <w:tmpl w:val="5B9C0AA8"/>
    <w:lvl w:ilvl="0" w:tplc="121C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97BB0"/>
    <w:multiLevelType w:val="hybridMultilevel"/>
    <w:tmpl w:val="CB8A17B0"/>
    <w:lvl w:ilvl="0" w:tplc="121C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46E3E"/>
    <w:multiLevelType w:val="singleLevel"/>
    <w:tmpl w:val="237EF02C"/>
    <w:lvl w:ilvl="0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hint="default"/>
      </w:rPr>
    </w:lvl>
  </w:abstractNum>
  <w:abstractNum w:abstractNumId="30" w15:restartNumberingAfterBreak="0">
    <w:nsid w:val="6D936D60"/>
    <w:multiLevelType w:val="hybridMultilevel"/>
    <w:tmpl w:val="A39C40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E3DC8"/>
    <w:multiLevelType w:val="hybridMultilevel"/>
    <w:tmpl w:val="3BD01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13A32"/>
    <w:multiLevelType w:val="hybridMultilevel"/>
    <w:tmpl w:val="AB243994"/>
    <w:lvl w:ilvl="0" w:tplc="121C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20F1"/>
    <w:multiLevelType w:val="hybridMultilevel"/>
    <w:tmpl w:val="DB38B016"/>
    <w:lvl w:ilvl="0" w:tplc="121C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7722D"/>
    <w:multiLevelType w:val="hybridMultilevel"/>
    <w:tmpl w:val="0A0AA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91F64"/>
    <w:multiLevelType w:val="hybridMultilevel"/>
    <w:tmpl w:val="552E5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00CBF"/>
    <w:multiLevelType w:val="multilevel"/>
    <w:tmpl w:val="52A8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26F79"/>
    <w:multiLevelType w:val="hybridMultilevel"/>
    <w:tmpl w:val="9F700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5"/>
  </w:num>
  <w:num w:numId="16">
    <w:abstractNumId w:val="15"/>
  </w:num>
  <w:num w:numId="17">
    <w:abstractNumId w:val="20"/>
  </w:num>
  <w:num w:numId="18">
    <w:abstractNumId w:val="29"/>
  </w:num>
  <w:num w:numId="19">
    <w:abstractNumId w:val="31"/>
  </w:num>
  <w:num w:numId="20">
    <w:abstractNumId w:val="35"/>
  </w:num>
  <w:num w:numId="21">
    <w:abstractNumId w:val="14"/>
  </w:num>
  <w:num w:numId="22">
    <w:abstractNumId w:val="16"/>
  </w:num>
  <w:num w:numId="23">
    <w:abstractNumId w:val="30"/>
  </w:num>
  <w:num w:numId="24">
    <w:abstractNumId w:val="23"/>
  </w:num>
  <w:num w:numId="25">
    <w:abstractNumId w:val="26"/>
  </w:num>
  <w:num w:numId="26">
    <w:abstractNumId w:val="22"/>
  </w:num>
  <w:num w:numId="27">
    <w:abstractNumId w:val="27"/>
  </w:num>
  <w:num w:numId="28">
    <w:abstractNumId w:val="21"/>
  </w:num>
  <w:num w:numId="29">
    <w:abstractNumId w:val="18"/>
  </w:num>
  <w:num w:numId="30">
    <w:abstractNumId w:val="28"/>
  </w:num>
  <w:num w:numId="31">
    <w:abstractNumId w:val="17"/>
  </w:num>
  <w:num w:numId="32">
    <w:abstractNumId w:val="33"/>
  </w:num>
  <w:num w:numId="33">
    <w:abstractNumId w:val="32"/>
  </w:num>
  <w:num w:numId="34">
    <w:abstractNumId w:val="37"/>
  </w:num>
  <w:num w:numId="35">
    <w:abstractNumId w:val="36"/>
  </w:num>
  <w:num w:numId="36">
    <w:abstractNumId w:val="19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35A"/>
    <w:rsid w:val="00002B79"/>
    <w:rsid w:val="00011979"/>
    <w:rsid w:val="000247C5"/>
    <w:rsid w:val="00036B69"/>
    <w:rsid w:val="000448E9"/>
    <w:rsid w:val="0004650D"/>
    <w:rsid w:val="00050A41"/>
    <w:rsid w:val="0005195F"/>
    <w:rsid w:val="00053113"/>
    <w:rsid w:val="00057EE5"/>
    <w:rsid w:val="00075DBA"/>
    <w:rsid w:val="00081440"/>
    <w:rsid w:val="00083332"/>
    <w:rsid w:val="000850CC"/>
    <w:rsid w:val="00087894"/>
    <w:rsid w:val="000A3119"/>
    <w:rsid w:val="000B0E68"/>
    <w:rsid w:val="000B2BB5"/>
    <w:rsid w:val="000C17A3"/>
    <w:rsid w:val="000C72EC"/>
    <w:rsid w:val="000D2195"/>
    <w:rsid w:val="000D2962"/>
    <w:rsid w:val="000D664B"/>
    <w:rsid w:val="000E0065"/>
    <w:rsid w:val="000E1203"/>
    <w:rsid w:val="000E7843"/>
    <w:rsid w:val="00105A72"/>
    <w:rsid w:val="00116908"/>
    <w:rsid w:val="00122406"/>
    <w:rsid w:val="00122465"/>
    <w:rsid w:val="0012272F"/>
    <w:rsid w:val="00122824"/>
    <w:rsid w:val="001229D8"/>
    <w:rsid w:val="0012616A"/>
    <w:rsid w:val="00131F0D"/>
    <w:rsid w:val="00134256"/>
    <w:rsid w:val="001540C3"/>
    <w:rsid w:val="001563CB"/>
    <w:rsid w:val="001616FA"/>
    <w:rsid w:val="00173AA3"/>
    <w:rsid w:val="00184F79"/>
    <w:rsid w:val="001A505C"/>
    <w:rsid w:val="001B4C7B"/>
    <w:rsid w:val="001C6633"/>
    <w:rsid w:val="001D1473"/>
    <w:rsid w:val="001D3107"/>
    <w:rsid w:val="001D63D9"/>
    <w:rsid w:val="001E0011"/>
    <w:rsid w:val="001E77E0"/>
    <w:rsid w:val="0021438F"/>
    <w:rsid w:val="00220565"/>
    <w:rsid w:val="002221C5"/>
    <w:rsid w:val="00222474"/>
    <w:rsid w:val="0023057E"/>
    <w:rsid w:val="00244A7B"/>
    <w:rsid w:val="00254023"/>
    <w:rsid w:val="00254EE5"/>
    <w:rsid w:val="00263DF3"/>
    <w:rsid w:val="00273E89"/>
    <w:rsid w:val="00276F33"/>
    <w:rsid w:val="002771F1"/>
    <w:rsid w:val="002807BD"/>
    <w:rsid w:val="00280C7E"/>
    <w:rsid w:val="0028287B"/>
    <w:rsid w:val="002903F9"/>
    <w:rsid w:val="00291FFB"/>
    <w:rsid w:val="00295B44"/>
    <w:rsid w:val="0029740E"/>
    <w:rsid w:val="002A1909"/>
    <w:rsid w:val="002B2733"/>
    <w:rsid w:val="002B2AB5"/>
    <w:rsid w:val="002C1544"/>
    <w:rsid w:val="002D3D20"/>
    <w:rsid w:val="002E0BBA"/>
    <w:rsid w:val="002E0C3C"/>
    <w:rsid w:val="002E3154"/>
    <w:rsid w:val="002E595B"/>
    <w:rsid w:val="002E73A2"/>
    <w:rsid w:val="002F0F22"/>
    <w:rsid w:val="002F7381"/>
    <w:rsid w:val="002F7FB2"/>
    <w:rsid w:val="003021B4"/>
    <w:rsid w:val="00313FDF"/>
    <w:rsid w:val="00314891"/>
    <w:rsid w:val="003340F5"/>
    <w:rsid w:val="00334165"/>
    <w:rsid w:val="00334ABF"/>
    <w:rsid w:val="00343936"/>
    <w:rsid w:val="0034443C"/>
    <w:rsid w:val="0034765E"/>
    <w:rsid w:val="00350EA2"/>
    <w:rsid w:val="003536A8"/>
    <w:rsid w:val="00361439"/>
    <w:rsid w:val="00364DCA"/>
    <w:rsid w:val="00365AFB"/>
    <w:rsid w:val="00372145"/>
    <w:rsid w:val="00376968"/>
    <w:rsid w:val="003867A1"/>
    <w:rsid w:val="00393534"/>
    <w:rsid w:val="003A00E3"/>
    <w:rsid w:val="003A7360"/>
    <w:rsid w:val="003A76B7"/>
    <w:rsid w:val="003B0CCB"/>
    <w:rsid w:val="003B5327"/>
    <w:rsid w:val="003B6989"/>
    <w:rsid w:val="003C66FE"/>
    <w:rsid w:val="003C7B6E"/>
    <w:rsid w:val="003D0F8C"/>
    <w:rsid w:val="003D29FB"/>
    <w:rsid w:val="003E235A"/>
    <w:rsid w:val="003E7F76"/>
    <w:rsid w:val="003F0320"/>
    <w:rsid w:val="003F4FCB"/>
    <w:rsid w:val="003F54B5"/>
    <w:rsid w:val="003F5A4A"/>
    <w:rsid w:val="0040045F"/>
    <w:rsid w:val="00404895"/>
    <w:rsid w:val="00416E99"/>
    <w:rsid w:val="00425FBE"/>
    <w:rsid w:val="004267DE"/>
    <w:rsid w:val="00427891"/>
    <w:rsid w:val="00431E4B"/>
    <w:rsid w:val="00446738"/>
    <w:rsid w:val="00452D3D"/>
    <w:rsid w:val="00455A8E"/>
    <w:rsid w:val="00467CD9"/>
    <w:rsid w:val="0049499C"/>
    <w:rsid w:val="00495606"/>
    <w:rsid w:val="00496F05"/>
    <w:rsid w:val="00497BDC"/>
    <w:rsid w:val="004A4D00"/>
    <w:rsid w:val="004A7F50"/>
    <w:rsid w:val="004B13CA"/>
    <w:rsid w:val="004B194F"/>
    <w:rsid w:val="004B2833"/>
    <w:rsid w:val="004C0973"/>
    <w:rsid w:val="004C1DAB"/>
    <w:rsid w:val="004D0BAB"/>
    <w:rsid w:val="004D4FA6"/>
    <w:rsid w:val="004F5D48"/>
    <w:rsid w:val="00503523"/>
    <w:rsid w:val="00521405"/>
    <w:rsid w:val="005261AF"/>
    <w:rsid w:val="0052676F"/>
    <w:rsid w:val="005311D1"/>
    <w:rsid w:val="00537055"/>
    <w:rsid w:val="00542A7F"/>
    <w:rsid w:val="00543345"/>
    <w:rsid w:val="00543D89"/>
    <w:rsid w:val="00545108"/>
    <w:rsid w:val="0054730B"/>
    <w:rsid w:val="00555A06"/>
    <w:rsid w:val="00563C04"/>
    <w:rsid w:val="00574B15"/>
    <w:rsid w:val="00574C78"/>
    <w:rsid w:val="0059023E"/>
    <w:rsid w:val="005950B3"/>
    <w:rsid w:val="0059716F"/>
    <w:rsid w:val="005A3702"/>
    <w:rsid w:val="005A3F6D"/>
    <w:rsid w:val="005A55B4"/>
    <w:rsid w:val="005A615D"/>
    <w:rsid w:val="005A77BB"/>
    <w:rsid w:val="005B581A"/>
    <w:rsid w:val="005E0ECC"/>
    <w:rsid w:val="005E54BC"/>
    <w:rsid w:val="005E67C2"/>
    <w:rsid w:val="005F27A5"/>
    <w:rsid w:val="00603D92"/>
    <w:rsid w:val="00605D72"/>
    <w:rsid w:val="006200E7"/>
    <w:rsid w:val="00630C9E"/>
    <w:rsid w:val="00633439"/>
    <w:rsid w:val="0063450D"/>
    <w:rsid w:val="00645882"/>
    <w:rsid w:val="00646F46"/>
    <w:rsid w:val="00652767"/>
    <w:rsid w:val="006544C2"/>
    <w:rsid w:val="0065725C"/>
    <w:rsid w:val="00657F41"/>
    <w:rsid w:val="00665E3E"/>
    <w:rsid w:val="00680782"/>
    <w:rsid w:val="00681DF7"/>
    <w:rsid w:val="006826B5"/>
    <w:rsid w:val="00685F88"/>
    <w:rsid w:val="00695E89"/>
    <w:rsid w:val="00697A25"/>
    <w:rsid w:val="006B441B"/>
    <w:rsid w:val="006B67EA"/>
    <w:rsid w:val="006B7715"/>
    <w:rsid w:val="006C4826"/>
    <w:rsid w:val="006C4E97"/>
    <w:rsid w:val="006D0019"/>
    <w:rsid w:val="006E3FC0"/>
    <w:rsid w:val="006E79FD"/>
    <w:rsid w:val="006F7098"/>
    <w:rsid w:val="00711153"/>
    <w:rsid w:val="00722AFB"/>
    <w:rsid w:val="007254B2"/>
    <w:rsid w:val="00730815"/>
    <w:rsid w:val="00740184"/>
    <w:rsid w:val="0074098A"/>
    <w:rsid w:val="007437EF"/>
    <w:rsid w:val="0075164E"/>
    <w:rsid w:val="00760A84"/>
    <w:rsid w:val="00771C95"/>
    <w:rsid w:val="00772E2E"/>
    <w:rsid w:val="007741D0"/>
    <w:rsid w:val="007759A6"/>
    <w:rsid w:val="007777A0"/>
    <w:rsid w:val="00777F10"/>
    <w:rsid w:val="00782496"/>
    <w:rsid w:val="0079641E"/>
    <w:rsid w:val="00797EA5"/>
    <w:rsid w:val="007A65BA"/>
    <w:rsid w:val="007C02D3"/>
    <w:rsid w:val="007C19EF"/>
    <w:rsid w:val="007C4291"/>
    <w:rsid w:val="007E1755"/>
    <w:rsid w:val="007E37E9"/>
    <w:rsid w:val="007E73EE"/>
    <w:rsid w:val="007E7789"/>
    <w:rsid w:val="007F029E"/>
    <w:rsid w:val="007F0D21"/>
    <w:rsid w:val="007F16D3"/>
    <w:rsid w:val="007F1E51"/>
    <w:rsid w:val="007F3507"/>
    <w:rsid w:val="007F3B60"/>
    <w:rsid w:val="00801620"/>
    <w:rsid w:val="00802BC3"/>
    <w:rsid w:val="00810C49"/>
    <w:rsid w:val="00830C5E"/>
    <w:rsid w:val="00834C63"/>
    <w:rsid w:val="008356C5"/>
    <w:rsid w:val="00836338"/>
    <w:rsid w:val="00843E9E"/>
    <w:rsid w:val="00851C5D"/>
    <w:rsid w:val="00852021"/>
    <w:rsid w:val="00852291"/>
    <w:rsid w:val="00864310"/>
    <w:rsid w:val="00871B18"/>
    <w:rsid w:val="008740F1"/>
    <w:rsid w:val="008844FC"/>
    <w:rsid w:val="00885E9A"/>
    <w:rsid w:val="008861CA"/>
    <w:rsid w:val="00891BC9"/>
    <w:rsid w:val="00892DAC"/>
    <w:rsid w:val="008A4AB9"/>
    <w:rsid w:val="008B048F"/>
    <w:rsid w:val="008B333A"/>
    <w:rsid w:val="008C5AC7"/>
    <w:rsid w:val="008C605D"/>
    <w:rsid w:val="008D099C"/>
    <w:rsid w:val="008D3349"/>
    <w:rsid w:val="008E1EE8"/>
    <w:rsid w:val="008E3C1F"/>
    <w:rsid w:val="008E7D9E"/>
    <w:rsid w:val="009044CF"/>
    <w:rsid w:val="0091198D"/>
    <w:rsid w:val="00917E8E"/>
    <w:rsid w:val="00937310"/>
    <w:rsid w:val="009411C0"/>
    <w:rsid w:val="009506E4"/>
    <w:rsid w:val="0095223E"/>
    <w:rsid w:val="00954750"/>
    <w:rsid w:val="009606D2"/>
    <w:rsid w:val="0096074E"/>
    <w:rsid w:val="009665B0"/>
    <w:rsid w:val="00970307"/>
    <w:rsid w:val="00972DF3"/>
    <w:rsid w:val="00974A37"/>
    <w:rsid w:val="00981EA2"/>
    <w:rsid w:val="00982A46"/>
    <w:rsid w:val="00983498"/>
    <w:rsid w:val="00984788"/>
    <w:rsid w:val="00995F88"/>
    <w:rsid w:val="009975BB"/>
    <w:rsid w:val="009A5295"/>
    <w:rsid w:val="009B5887"/>
    <w:rsid w:val="009B7CBA"/>
    <w:rsid w:val="009D6647"/>
    <w:rsid w:val="009E3CC0"/>
    <w:rsid w:val="009E7C87"/>
    <w:rsid w:val="009F4219"/>
    <w:rsid w:val="009F6D13"/>
    <w:rsid w:val="00A02A98"/>
    <w:rsid w:val="00A12295"/>
    <w:rsid w:val="00A13383"/>
    <w:rsid w:val="00A22E7A"/>
    <w:rsid w:val="00A31409"/>
    <w:rsid w:val="00A41A86"/>
    <w:rsid w:val="00A4381F"/>
    <w:rsid w:val="00A531FE"/>
    <w:rsid w:val="00A622C0"/>
    <w:rsid w:val="00A63978"/>
    <w:rsid w:val="00A64187"/>
    <w:rsid w:val="00A77919"/>
    <w:rsid w:val="00A8242A"/>
    <w:rsid w:val="00A829FA"/>
    <w:rsid w:val="00A8381D"/>
    <w:rsid w:val="00A85738"/>
    <w:rsid w:val="00A87B5B"/>
    <w:rsid w:val="00A92B99"/>
    <w:rsid w:val="00A97611"/>
    <w:rsid w:val="00AB2036"/>
    <w:rsid w:val="00AB60ED"/>
    <w:rsid w:val="00AC7DA7"/>
    <w:rsid w:val="00AD03B3"/>
    <w:rsid w:val="00AD5BBE"/>
    <w:rsid w:val="00AE59E2"/>
    <w:rsid w:val="00AF083F"/>
    <w:rsid w:val="00B05AA3"/>
    <w:rsid w:val="00B2351A"/>
    <w:rsid w:val="00B41DF5"/>
    <w:rsid w:val="00B51B71"/>
    <w:rsid w:val="00B60C5D"/>
    <w:rsid w:val="00B64808"/>
    <w:rsid w:val="00B67BCE"/>
    <w:rsid w:val="00B728D4"/>
    <w:rsid w:val="00B76E37"/>
    <w:rsid w:val="00B83277"/>
    <w:rsid w:val="00B87CF2"/>
    <w:rsid w:val="00B9660B"/>
    <w:rsid w:val="00B9676D"/>
    <w:rsid w:val="00BA020E"/>
    <w:rsid w:val="00BC61C3"/>
    <w:rsid w:val="00BF0EB9"/>
    <w:rsid w:val="00BF4307"/>
    <w:rsid w:val="00BF63B4"/>
    <w:rsid w:val="00BF743E"/>
    <w:rsid w:val="00C03491"/>
    <w:rsid w:val="00C0466E"/>
    <w:rsid w:val="00C05504"/>
    <w:rsid w:val="00C106EB"/>
    <w:rsid w:val="00C32290"/>
    <w:rsid w:val="00C472FD"/>
    <w:rsid w:val="00C8487E"/>
    <w:rsid w:val="00C97A42"/>
    <w:rsid w:val="00C97E5B"/>
    <w:rsid w:val="00CB03BA"/>
    <w:rsid w:val="00CB1935"/>
    <w:rsid w:val="00CB5B82"/>
    <w:rsid w:val="00CC3BB4"/>
    <w:rsid w:val="00CC6BE6"/>
    <w:rsid w:val="00CD1BC7"/>
    <w:rsid w:val="00CD2D34"/>
    <w:rsid w:val="00CD4B4E"/>
    <w:rsid w:val="00CD58BA"/>
    <w:rsid w:val="00CD5FD9"/>
    <w:rsid w:val="00CD6FFB"/>
    <w:rsid w:val="00CE01C9"/>
    <w:rsid w:val="00CE31EB"/>
    <w:rsid w:val="00CE66C4"/>
    <w:rsid w:val="00CE6D12"/>
    <w:rsid w:val="00CF22B3"/>
    <w:rsid w:val="00D027E6"/>
    <w:rsid w:val="00D1206E"/>
    <w:rsid w:val="00D21556"/>
    <w:rsid w:val="00D22463"/>
    <w:rsid w:val="00D31788"/>
    <w:rsid w:val="00D33565"/>
    <w:rsid w:val="00D34F7C"/>
    <w:rsid w:val="00D36889"/>
    <w:rsid w:val="00D3775E"/>
    <w:rsid w:val="00D474CE"/>
    <w:rsid w:val="00D50946"/>
    <w:rsid w:val="00D53B51"/>
    <w:rsid w:val="00D53D3A"/>
    <w:rsid w:val="00D546B8"/>
    <w:rsid w:val="00D561A9"/>
    <w:rsid w:val="00D57450"/>
    <w:rsid w:val="00D63A17"/>
    <w:rsid w:val="00D63B2A"/>
    <w:rsid w:val="00D65700"/>
    <w:rsid w:val="00D95EB9"/>
    <w:rsid w:val="00D96206"/>
    <w:rsid w:val="00DA1E6E"/>
    <w:rsid w:val="00DA2EC8"/>
    <w:rsid w:val="00DA5F0B"/>
    <w:rsid w:val="00DA7EDA"/>
    <w:rsid w:val="00DB578E"/>
    <w:rsid w:val="00DB631E"/>
    <w:rsid w:val="00DC3E41"/>
    <w:rsid w:val="00DC3E9D"/>
    <w:rsid w:val="00DC544F"/>
    <w:rsid w:val="00DD084B"/>
    <w:rsid w:val="00DE2EA9"/>
    <w:rsid w:val="00DE558E"/>
    <w:rsid w:val="00DE7EC2"/>
    <w:rsid w:val="00E01A14"/>
    <w:rsid w:val="00E04195"/>
    <w:rsid w:val="00E04DC1"/>
    <w:rsid w:val="00E05D60"/>
    <w:rsid w:val="00E11C2E"/>
    <w:rsid w:val="00E25CA3"/>
    <w:rsid w:val="00E32D19"/>
    <w:rsid w:val="00E33A4A"/>
    <w:rsid w:val="00E478BD"/>
    <w:rsid w:val="00E55954"/>
    <w:rsid w:val="00E65CDE"/>
    <w:rsid w:val="00E80A2F"/>
    <w:rsid w:val="00E81877"/>
    <w:rsid w:val="00E828A5"/>
    <w:rsid w:val="00E93DE1"/>
    <w:rsid w:val="00E941DF"/>
    <w:rsid w:val="00E965A2"/>
    <w:rsid w:val="00EB31E8"/>
    <w:rsid w:val="00EB3BE6"/>
    <w:rsid w:val="00EB603F"/>
    <w:rsid w:val="00EC0087"/>
    <w:rsid w:val="00EC1980"/>
    <w:rsid w:val="00EC4BDC"/>
    <w:rsid w:val="00EC6A02"/>
    <w:rsid w:val="00EE0013"/>
    <w:rsid w:val="00EF0611"/>
    <w:rsid w:val="00F00268"/>
    <w:rsid w:val="00F063AB"/>
    <w:rsid w:val="00F115BC"/>
    <w:rsid w:val="00F212EB"/>
    <w:rsid w:val="00F241D1"/>
    <w:rsid w:val="00F253B0"/>
    <w:rsid w:val="00F31511"/>
    <w:rsid w:val="00F31B31"/>
    <w:rsid w:val="00F31D14"/>
    <w:rsid w:val="00F32676"/>
    <w:rsid w:val="00F3336A"/>
    <w:rsid w:val="00F4247A"/>
    <w:rsid w:val="00F46812"/>
    <w:rsid w:val="00F472A4"/>
    <w:rsid w:val="00F510EC"/>
    <w:rsid w:val="00F53642"/>
    <w:rsid w:val="00F53FA2"/>
    <w:rsid w:val="00F57B78"/>
    <w:rsid w:val="00F64048"/>
    <w:rsid w:val="00F659FA"/>
    <w:rsid w:val="00F76CBB"/>
    <w:rsid w:val="00F776E0"/>
    <w:rsid w:val="00F84F62"/>
    <w:rsid w:val="00F9062D"/>
    <w:rsid w:val="00F91337"/>
    <w:rsid w:val="00F95CA0"/>
    <w:rsid w:val="00FA2268"/>
    <w:rsid w:val="00FA5C3A"/>
    <w:rsid w:val="00FB38B7"/>
    <w:rsid w:val="00FB42A7"/>
    <w:rsid w:val="00FC7D88"/>
    <w:rsid w:val="00FD0ECB"/>
    <w:rsid w:val="00FD2C38"/>
    <w:rsid w:val="00FE2268"/>
    <w:rsid w:val="00FE255E"/>
    <w:rsid w:val="00FE6A71"/>
    <w:rsid w:val="00FF475F"/>
    <w:rsid w:val="00FF6388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DB6C3B9-1CA1-4DF1-9BAE-535F0DD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35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35A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35A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2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E23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3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35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35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35A"/>
    <w:rPr>
      <w:rFonts w:ascii="Times New Roman" w:eastAsiaTheme="majorEastAsia" w:hAnsi="Times New Roman" w:cstheme="majorBidi"/>
      <w:b/>
      <w:bCs/>
      <w:szCs w:val="26"/>
    </w:rPr>
  </w:style>
  <w:style w:type="table" w:styleId="Grigliatabella">
    <w:name w:val="Table Grid"/>
    <w:basedOn w:val="Tabellanormale"/>
    <w:uiPriority w:val="59"/>
    <w:rsid w:val="0028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2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8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8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ef00b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padrepinopuglis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ef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2910-09D3-4FC3-857E-78A16021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10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Mario Catania</cp:lastModifiedBy>
  <cp:revision>432</cp:revision>
  <cp:lastPrinted>2014-11-25T17:00:00Z</cp:lastPrinted>
  <dcterms:created xsi:type="dcterms:W3CDTF">2013-10-15T11:45:00Z</dcterms:created>
  <dcterms:modified xsi:type="dcterms:W3CDTF">2020-11-27T08:14:00Z</dcterms:modified>
</cp:coreProperties>
</file>