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0" w:rsidRDefault="00A831C0" w:rsidP="00EE04E6">
      <w:pPr>
        <w:jc w:val="center"/>
        <w:rPr>
          <w:rFonts w:ascii="Times New Roman" w:hAnsi="Times New Roman"/>
          <w:b/>
        </w:rPr>
      </w:pPr>
    </w:p>
    <w:p w:rsidR="00A831C0" w:rsidRDefault="00A831C0" w:rsidP="00EE04E6">
      <w:pPr>
        <w:jc w:val="center"/>
        <w:rPr>
          <w:rFonts w:ascii="Times New Roman" w:hAnsi="Times New Roman"/>
          <w:b/>
        </w:rPr>
      </w:pPr>
    </w:p>
    <w:p w:rsidR="00A831C0" w:rsidRDefault="00A831C0" w:rsidP="00EE04E6">
      <w:pPr>
        <w:jc w:val="center"/>
        <w:rPr>
          <w:rFonts w:ascii="Times New Roman" w:hAnsi="Times New Roman"/>
          <w:b/>
        </w:rPr>
      </w:pPr>
    </w:p>
    <w:p w:rsidR="00A831C0" w:rsidRDefault="00A831C0" w:rsidP="00EE04E6">
      <w:pPr>
        <w:jc w:val="center"/>
        <w:rPr>
          <w:rFonts w:ascii="Times New Roman" w:hAnsi="Times New Roman"/>
          <w:b/>
        </w:rPr>
      </w:pPr>
    </w:p>
    <w:p w:rsidR="00FA5674" w:rsidRDefault="00FA5674" w:rsidP="00FA5674">
      <w:pPr>
        <w:spacing w:line="200" w:lineRule="atLeast"/>
        <w:jc w:val="center"/>
        <w:rPr>
          <w:rFonts w:ascii="Verdana" w:hAnsi="Verdana" w:cs="Verdana"/>
          <w:b/>
          <w:bCs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76.5pt" filled="t">
            <v:fill color2="black"/>
            <v:imagedata r:id="rId7" o:title=""/>
          </v:shape>
        </w:pict>
      </w:r>
    </w:p>
    <w:p w:rsidR="00FA5674" w:rsidRDefault="00FA5674" w:rsidP="00FA56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Ministero</w:t>
      </w:r>
      <w:r>
        <w:rPr>
          <w:rFonts w:ascii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dell’istruzione,</w:t>
      </w:r>
      <w:r>
        <w:rPr>
          <w:rFonts w:ascii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dell’università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della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ricerca</w:t>
      </w:r>
    </w:p>
    <w:p w:rsidR="00FA5674" w:rsidRDefault="00FA5674" w:rsidP="00FA5674">
      <w:pPr>
        <w:jc w:val="center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ISTITUTO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COMPRENSIVO</w:t>
      </w:r>
      <w:r>
        <w:rPr>
          <w:rFonts w:ascii="Arial" w:hAnsi="Arial" w:cs="Arial"/>
          <w:spacing w:val="-12"/>
          <w:sz w:val="18"/>
          <w:szCs w:val="18"/>
        </w:rPr>
        <w:t xml:space="preserve"> PADRE PINO PUGLISI </w:t>
      </w:r>
    </w:p>
    <w:p w:rsidR="00FA5674" w:rsidRDefault="00FA5674" w:rsidP="00FA5674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-12"/>
          <w:sz w:val="18"/>
          <w:szCs w:val="18"/>
        </w:rPr>
        <w:t>già</w:t>
      </w:r>
      <w:proofErr w:type="gramEnd"/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VIA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ALDO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MORO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BUCCINASCO</w:t>
      </w:r>
    </w:p>
    <w:p w:rsidR="00FA5674" w:rsidRDefault="00FA5674" w:rsidP="00FA5674">
      <w:pPr>
        <w:jc w:val="center"/>
        <w:rPr>
          <w:rFonts w:ascii="Arial" w:hAnsi="Arial" w:cs="Arial"/>
          <w:spacing w:val="29"/>
          <w:w w:val="9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</w:t>
      </w:r>
      <w:r>
        <w:rPr>
          <w:rFonts w:ascii="Arial" w:hAnsi="Arial" w:cs="Arial"/>
          <w:spacing w:val="-7"/>
          <w:sz w:val="18"/>
          <w:szCs w:val="18"/>
        </w:rPr>
        <w:t xml:space="preserve"> Tiziano,9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20090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Buccinasco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(Milano)</w:t>
      </w:r>
    </w:p>
    <w:p w:rsidR="00FA5674" w:rsidRDefault="00FA5674" w:rsidP="00FA56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pacing w:val="-10"/>
          <w:sz w:val="18"/>
          <w:szCs w:val="18"/>
        </w:rPr>
        <w:t xml:space="preserve"> 0248842132 - </w:t>
      </w:r>
      <w:r>
        <w:rPr>
          <w:rFonts w:ascii="Arial" w:hAnsi="Arial" w:cs="Arial"/>
          <w:sz w:val="18"/>
          <w:szCs w:val="18"/>
        </w:rPr>
        <w:t>0245712964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0245703332</w:t>
      </w:r>
    </w:p>
    <w:p w:rsidR="00FA5674" w:rsidRDefault="00FA5674" w:rsidP="00FA5674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-20"/>
          <w:sz w:val="18"/>
          <w:szCs w:val="18"/>
        </w:rPr>
        <w:t xml:space="preserve"> </w:t>
      </w:r>
      <w:hyperlink r:id="rId8" w:history="1">
        <w:r>
          <w:rPr>
            <w:rStyle w:val="Collegamentoipertestuale"/>
            <w:rFonts w:cs="Arial"/>
            <w:sz w:val="18"/>
            <w:szCs w:val="18"/>
          </w:rPr>
          <w:t>miic8ef00b@istruzione.it</w:t>
        </w:r>
        <w:r>
          <w:rPr>
            <w:rStyle w:val="Collegamentoipertestuale"/>
            <w:rFonts w:cs="Arial"/>
            <w:spacing w:val="-18"/>
            <w:sz w:val="18"/>
            <w:szCs w:val="18"/>
          </w:rPr>
          <w:t xml:space="preserve"> </w:t>
        </w:r>
      </w:hyperlink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19"/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rFonts w:cs="Arial"/>
            <w:sz w:val="18"/>
            <w:szCs w:val="18"/>
          </w:rPr>
          <w:t>icsaldomoro@gmail.com</w:t>
        </w:r>
      </w:hyperlink>
    </w:p>
    <w:p w:rsidR="00FA5674" w:rsidRDefault="00FA5674" w:rsidP="00FA5674">
      <w:pPr>
        <w:jc w:val="center"/>
        <w:rPr>
          <w:rFonts w:ascii="Arial" w:hAnsi="Arial" w:cs="Arial"/>
          <w:color w:val="0000FF"/>
          <w:sz w:val="18"/>
          <w:szCs w:val="18"/>
          <w:u w:val="single" w:color="0000FF"/>
        </w:rPr>
      </w:pPr>
      <w:proofErr w:type="spellStart"/>
      <w:proofErr w:type="gramStart"/>
      <w:r>
        <w:rPr>
          <w:rFonts w:ascii="Arial" w:hAnsi="Arial" w:cs="Arial"/>
          <w:spacing w:val="-1"/>
          <w:sz w:val="18"/>
          <w:szCs w:val="18"/>
        </w:rPr>
        <w:t>pec</w:t>
      </w:r>
      <w:proofErr w:type="spellEnd"/>
      <w:proofErr w:type="gramEnd"/>
      <w:r>
        <w:rPr>
          <w:rFonts w:ascii="Arial" w:hAnsi="Arial" w:cs="Arial"/>
          <w:spacing w:val="-1"/>
          <w:sz w:val="18"/>
          <w:szCs w:val="18"/>
        </w:rPr>
        <w:t>:</w:t>
      </w:r>
      <w:r>
        <w:rPr>
          <w:rFonts w:ascii="Arial" w:hAnsi="Arial" w:cs="Arial"/>
          <w:spacing w:val="-35"/>
          <w:sz w:val="18"/>
          <w:szCs w:val="18"/>
        </w:rPr>
        <w:t xml:space="preserve"> </w:t>
      </w:r>
      <w:hyperlink r:id="rId10" w:history="1">
        <w:r>
          <w:rPr>
            <w:rStyle w:val="Collegamentoipertestuale"/>
            <w:rFonts w:cs="Arial"/>
            <w:sz w:val="18"/>
            <w:szCs w:val="18"/>
          </w:rPr>
          <w:t>miic8ef00b@pec.istruzione.it</w:t>
        </w:r>
      </w:hyperlink>
    </w:p>
    <w:p w:rsidR="00A831C0" w:rsidRPr="00A92E2E" w:rsidRDefault="00A831C0" w:rsidP="00EE04E6">
      <w:pPr>
        <w:jc w:val="center"/>
        <w:rPr>
          <w:rFonts w:ascii="Calibri" w:hAnsi="Calibri" w:cs="Verdana"/>
          <w:color w:val="0000FF"/>
          <w:sz w:val="18"/>
          <w:szCs w:val="18"/>
          <w:u w:val="single" w:color="0000FF"/>
        </w:rPr>
      </w:pPr>
      <w:bookmarkStart w:id="0" w:name="_GoBack"/>
      <w:bookmarkEnd w:id="0"/>
    </w:p>
    <w:p w:rsidR="00A831C0" w:rsidRDefault="00A831C0" w:rsidP="00EE04E6">
      <w:pPr>
        <w:ind w:left="2003" w:right="1922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:rsidR="00A831C0" w:rsidRPr="00EE04E6" w:rsidRDefault="00A831C0" w:rsidP="00EE04E6">
      <w:pPr>
        <w:jc w:val="center"/>
        <w:rPr>
          <w:b/>
          <w:i/>
        </w:rPr>
      </w:pPr>
      <w:r w:rsidRPr="00EE04E6">
        <w:rPr>
          <w:b/>
        </w:rPr>
        <w:t xml:space="preserve">GRIGLIA OSSERVATIVA PER L’ATTIVITA’ </w:t>
      </w:r>
      <w:r w:rsidRPr="00EE04E6">
        <w:rPr>
          <w:b/>
          <w:i/>
        </w:rPr>
        <w:t>PEER TO PEER</w:t>
      </w:r>
    </w:p>
    <w:p w:rsidR="00A831C0" w:rsidRPr="00EE04E6" w:rsidRDefault="00A831C0" w:rsidP="00EE04E6">
      <w:pPr>
        <w:ind w:firstLine="1276"/>
        <w:jc w:val="both"/>
      </w:pPr>
    </w:p>
    <w:p w:rsidR="00A831C0" w:rsidRPr="00EE04E6" w:rsidRDefault="00A831C0" w:rsidP="00EE04E6">
      <w:pPr>
        <w:ind w:firstLine="1276"/>
        <w:jc w:val="both"/>
      </w:pPr>
      <w:r w:rsidRPr="00EE04E6">
        <w:t>Docente tutor ………………………………</w:t>
      </w:r>
      <w:proofErr w:type="gramStart"/>
      <w:r w:rsidRPr="00EE04E6">
        <w:t>…….</w:t>
      </w:r>
      <w:proofErr w:type="gramEnd"/>
      <w:r w:rsidRPr="00EE04E6">
        <w:t>.</w:t>
      </w:r>
    </w:p>
    <w:p w:rsidR="00A831C0" w:rsidRPr="00EE04E6" w:rsidRDefault="00A831C0" w:rsidP="00EE04E6">
      <w:pPr>
        <w:ind w:firstLine="1276"/>
        <w:jc w:val="both"/>
      </w:pPr>
    </w:p>
    <w:p w:rsidR="00A831C0" w:rsidRPr="00EE04E6" w:rsidRDefault="00A831C0" w:rsidP="00EE04E6">
      <w:pPr>
        <w:ind w:firstLine="1276"/>
        <w:jc w:val="both"/>
      </w:pPr>
      <w:r w:rsidRPr="00EE04E6">
        <w:t>Docente neo immesso ………………………</w:t>
      </w:r>
      <w:proofErr w:type="gramStart"/>
      <w:r w:rsidRPr="00EE04E6">
        <w:t>…….</w:t>
      </w:r>
      <w:proofErr w:type="gramEnd"/>
      <w:r w:rsidRPr="00EE04E6">
        <w:t>.</w:t>
      </w:r>
    </w:p>
    <w:p w:rsidR="00A831C0" w:rsidRPr="00EE04E6" w:rsidRDefault="00A831C0" w:rsidP="00EE04E6">
      <w:pPr>
        <w:ind w:left="1276" w:right="843"/>
        <w:jc w:val="both"/>
        <w:rPr>
          <w:i/>
          <w:sz w:val="18"/>
          <w:szCs w:val="18"/>
        </w:rPr>
      </w:pPr>
    </w:p>
    <w:p w:rsidR="00A831C0" w:rsidRPr="00EE04E6" w:rsidRDefault="00A831C0" w:rsidP="00EE04E6">
      <w:pPr>
        <w:ind w:left="1276" w:right="843"/>
        <w:jc w:val="both"/>
        <w:rPr>
          <w:i/>
          <w:sz w:val="18"/>
          <w:szCs w:val="18"/>
        </w:rPr>
      </w:pPr>
      <w:r w:rsidRPr="00EE04E6">
        <w:rPr>
          <w:i/>
          <w:sz w:val="18"/>
          <w:szCs w:val="18"/>
        </w:rPr>
        <w:t>Si ricorda che per l’osservatore è importante essere consapevole che l’uso della propria persona come strumento di osservazione non è neutro: chi osserva deve tenere costantemente conto della sua parte giudicante (e tenerla sotto controllo) e, insieme, essere consapevole che sta condizionando il contesto e lo stesso osservato.</w:t>
      </w:r>
    </w:p>
    <w:p w:rsidR="00A831C0" w:rsidRPr="00EE04E6" w:rsidRDefault="00A831C0" w:rsidP="00EE04E6">
      <w:pPr>
        <w:spacing w:after="200" w:line="276" w:lineRule="auto"/>
        <w:ind w:left="1276" w:right="843"/>
        <w:jc w:val="center"/>
        <w:rPr>
          <w:b/>
          <w:szCs w:val="22"/>
        </w:rPr>
      </w:pPr>
      <w:r w:rsidRPr="00EE04E6">
        <w:rPr>
          <w:b/>
        </w:rPr>
        <w:t>____________________________________________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65" w:lineRule="exact"/>
        <w:ind w:left="3604"/>
        <w:rPr>
          <w:b/>
          <w:bCs/>
          <w:color w:val="000000"/>
        </w:rPr>
      </w:pPr>
      <w:r w:rsidRPr="00EE04E6">
        <w:rPr>
          <w:b/>
          <w:bCs/>
          <w:color w:val="000000"/>
        </w:rPr>
        <w:t>SCHEDA INFORMATIVA DELLA CLASSE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00" w:lineRule="exact"/>
      </w:pP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65" w:lineRule="exact"/>
        <w:ind w:left="1142"/>
        <w:rPr>
          <w:color w:val="000000"/>
        </w:rPr>
      </w:pPr>
      <w:proofErr w:type="gramStart"/>
      <w:r w:rsidRPr="00EE04E6">
        <w:rPr>
          <w:b/>
          <w:bCs/>
          <w:color w:val="000000"/>
        </w:rPr>
        <w:t>Data</w:t>
      </w:r>
      <w:r w:rsidRPr="00EE04E6">
        <w:rPr>
          <w:color w:val="000000"/>
        </w:rPr>
        <w:t>.…</w:t>
      </w:r>
      <w:proofErr w:type="gramEnd"/>
      <w:r w:rsidRPr="00EE04E6">
        <w:rPr>
          <w:color w:val="000000"/>
        </w:rPr>
        <w:t>……………………………………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proofErr w:type="gramStart"/>
      <w:r w:rsidRPr="00EE04E6">
        <w:rPr>
          <w:b/>
          <w:bCs/>
          <w:color w:val="000000"/>
        </w:rPr>
        <w:t>Classe</w:t>
      </w:r>
      <w:r w:rsidRPr="00EE04E6">
        <w:rPr>
          <w:color w:val="000000"/>
        </w:rPr>
        <w:t>.…</w:t>
      </w:r>
      <w:proofErr w:type="gramEnd"/>
      <w:r w:rsidRPr="00EE04E6">
        <w:rPr>
          <w:color w:val="000000"/>
        </w:rPr>
        <w:t>………………………………………………………………………………………………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364" w:lineRule="exact"/>
      </w:pP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65" w:lineRule="exact"/>
        <w:ind w:left="1142"/>
        <w:rPr>
          <w:b/>
          <w:bCs/>
          <w:color w:val="000000"/>
          <w:u w:val="single"/>
        </w:rPr>
      </w:pPr>
      <w:r w:rsidRPr="00EE04E6">
        <w:rPr>
          <w:b/>
          <w:bCs/>
          <w:color w:val="000000"/>
          <w:u w:val="single"/>
        </w:rPr>
        <w:t>La classe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86" w:lineRule="exact"/>
      </w:pP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265" w:lineRule="exact"/>
        <w:ind w:left="1142"/>
        <w:rPr>
          <w:color w:val="000000"/>
        </w:rPr>
      </w:pPr>
      <w:r w:rsidRPr="00EE04E6">
        <w:rPr>
          <w:color w:val="000000"/>
        </w:rPr>
        <w:t xml:space="preserve">N° di alunni presenti: femmine…………, </w:t>
      </w:r>
      <w:proofErr w:type="gramStart"/>
      <w:r w:rsidRPr="00EE04E6">
        <w:rPr>
          <w:color w:val="000000"/>
        </w:rPr>
        <w:t>maschi….</w:t>
      </w:r>
      <w:proofErr w:type="gramEnd"/>
      <w:r w:rsidRPr="00EE04E6">
        <w:rPr>
          <w:color w:val="000000"/>
        </w:rPr>
        <w:t>.……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N° di alunni assenti…………………</w:t>
      </w:r>
      <w:proofErr w:type="gramStart"/>
      <w:r w:rsidRPr="00EE04E6">
        <w:rPr>
          <w:color w:val="000000"/>
        </w:rPr>
        <w:t>…….</w:t>
      </w:r>
      <w:proofErr w:type="gramEnd"/>
      <w:r w:rsidRPr="00EE04E6">
        <w:rPr>
          <w:color w:val="000000"/>
        </w:rPr>
        <w:t>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Presenza di studenti stranieri……………………………………………………………………</w:t>
      </w:r>
      <w:proofErr w:type="gramStart"/>
      <w:r w:rsidRPr="00EE04E6">
        <w:rPr>
          <w:color w:val="000000"/>
        </w:rPr>
        <w:t>…….</w:t>
      </w:r>
      <w:proofErr w:type="gramEnd"/>
      <w:r w:rsidRPr="00EE04E6">
        <w:rPr>
          <w:color w:val="000000"/>
        </w:rPr>
        <w:t>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7" w:lineRule="exact"/>
        <w:ind w:left="1142"/>
        <w:rPr>
          <w:color w:val="000000"/>
        </w:rPr>
      </w:pPr>
      <w:r w:rsidRPr="00EE04E6">
        <w:rPr>
          <w:color w:val="000000"/>
        </w:rPr>
        <w:t xml:space="preserve">Presenza di studenti diversamente </w:t>
      </w:r>
      <w:proofErr w:type="gramStart"/>
      <w:r w:rsidRPr="00EE04E6">
        <w:rPr>
          <w:color w:val="000000"/>
        </w:rPr>
        <w:t>abili….</w:t>
      </w:r>
      <w:proofErr w:type="gramEnd"/>
      <w:r w:rsidRPr="00EE04E6">
        <w:rPr>
          <w:color w:val="000000"/>
        </w:rPr>
        <w:t>…………………………………………………………….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7" w:lineRule="exact"/>
        <w:ind w:left="1142"/>
        <w:rPr>
          <w:color w:val="000000"/>
        </w:rPr>
      </w:pPr>
      <w:r w:rsidRPr="00EE04E6">
        <w:rPr>
          <w:color w:val="000000"/>
        </w:rPr>
        <w:t>Presenza di studenti con DSA…………………………………………………………………………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7" w:lineRule="exact"/>
        <w:ind w:left="1142"/>
        <w:rPr>
          <w:color w:val="000000"/>
        </w:rPr>
      </w:pPr>
      <w:r w:rsidRPr="00EE04E6">
        <w:rPr>
          <w:color w:val="000000"/>
        </w:rPr>
        <w:t>Presenza di studenti con BES…………………………………………………………………………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Alunni ripetenti………………………………………………………………………………………...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7" w:lineRule="exact"/>
        <w:ind w:left="1142"/>
        <w:rPr>
          <w:color w:val="000000"/>
        </w:rPr>
      </w:pPr>
      <w:r w:rsidRPr="00EE04E6">
        <w:rPr>
          <w:color w:val="000000"/>
        </w:rPr>
        <w:t>Altre informazioni..................................................................................................................................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…………………………………………………………………………………………………............</w:t>
      </w:r>
      <w:r>
        <w:rPr>
          <w:color w:val="000000"/>
        </w:rPr>
        <w:t>.....................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………………………….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b/>
          <w:color w:val="000000"/>
        </w:rPr>
        <w:t xml:space="preserve">LEZIONE OSSERVATA 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</w:pPr>
      <w:r w:rsidRPr="00EE04E6">
        <w:rPr>
          <w:color w:val="000000"/>
        </w:rPr>
        <w:t>Orario dalle …</w:t>
      </w:r>
      <w:proofErr w:type="gramStart"/>
      <w:r w:rsidRPr="00EE04E6">
        <w:rPr>
          <w:color w:val="000000"/>
        </w:rPr>
        <w:t>…….</w:t>
      </w:r>
      <w:proofErr w:type="gramEnd"/>
      <w:r w:rsidRPr="00EE04E6">
        <w:rPr>
          <w:color w:val="000000"/>
        </w:rPr>
        <w:t xml:space="preserve">.   </w:t>
      </w:r>
      <w:proofErr w:type="gramStart"/>
      <w:r w:rsidRPr="00EE04E6">
        <w:rPr>
          <w:color w:val="000000"/>
        </w:rPr>
        <w:t>alle</w:t>
      </w:r>
      <w:proofErr w:type="gramEnd"/>
      <w:r w:rsidRPr="00EE04E6">
        <w:rPr>
          <w:color w:val="000000"/>
        </w:rPr>
        <w:t xml:space="preserve"> ………..</w:t>
      </w:r>
    </w:p>
    <w:p w:rsidR="00A831C0" w:rsidRPr="00EE04E6" w:rsidRDefault="00A831C0" w:rsidP="00EE04E6">
      <w:pPr>
        <w:widowControl w:val="0"/>
        <w:autoSpaceDE w:val="0"/>
        <w:autoSpaceDN w:val="0"/>
        <w:adjustRightInd w:val="0"/>
        <w:spacing w:line="412" w:lineRule="exact"/>
        <w:ind w:left="1142"/>
        <w:rPr>
          <w:color w:val="000000"/>
        </w:rPr>
        <w:sectPr w:rsidR="00A831C0" w:rsidRPr="00EE04E6" w:rsidSect="00EE04E6">
          <w:footerReference w:type="default" r:id="rId11"/>
          <w:pgSz w:w="11900" w:h="16840"/>
          <w:pgMar w:top="0" w:right="0" w:bottom="0" w:left="0" w:header="720" w:footer="720" w:gutter="0"/>
          <w:cols w:space="720"/>
          <w:noEndnote/>
        </w:sectPr>
      </w:pPr>
      <w:r w:rsidRPr="00EE04E6">
        <w:rPr>
          <w:color w:val="000000"/>
        </w:rPr>
        <w:t>Disciplina/Area di insegnamento ………………………………</w:t>
      </w:r>
    </w:p>
    <w:p w:rsidR="00A831C0" w:rsidRDefault="00A831C0" w:rsidP="00EE04E6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SCHEDA DI OSSERVAZIONE DELLA LEZIONE</w:t>
      </w:r>
    </w:p>
    <w:p w:rsidR="00A831C0" w:rsidRDefault="00A831C0" w:rsidP="00FD758D">
      <w:pPr>
        <w:rPr>
          <w:b/>
          <w:sz w:val="16"/>
          <w:szCs w:val="16"/>
        </w:rPr>
      </w:pPr>
    </w:p>
    <w:p w:rsidR="00A831C0" w:rsidRPr="00623E6D" w:rsidRDefault="00A831C0" w:rsidP="00FD758D">
      <w:pPr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9"/>
        <w:gridCol w:w="1294"/>
        <w:gridCol w:w="1418"/>
        <w:gridCol w:w="3176"/>
      </w:tblGrid>
      <w:tr w:rsidR="00A831C0" w:rsidRPr="00B565C8" w:rsidTr="00B565C8">
        <w:trPr>
          <w:trHeight w:val="558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1C0" w:rsidRPr="00B565C8" w:rsidRDefault="00A831C0" w:rsidP="00B565C8">
            <w:r w:rsidRPr="00B565C8">
              <w:rPr>
                <w:b/>
              </w:rPr>
              <w:t>TIPOLOGIA DI ATTIVITA’ OSSERVATA: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</w:p>
        </w:tc>
      </w:tr>
      <w:tr w:rsidR="00A831C0" w:rsidRPr="00B565C8" w:rsidTr="00B565C8">
        <w:trPr>
          <w:trHeight w:val="409"/>
        </w:trPr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B565C8">
              <w:rPr>
                <w:b/>
              </w:rPr>
              <w:t>Gestione dell’attività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vAlign w:val="center"/>
          </w:tcPr>
          <w:p w:rsidR="00A831C0" w:rsidRPr="00B565C8" w:rsidRDefault="00A831C0" w:rsidP="00B565C8">
            <w:r w:rsidRPr="00B565C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A831C0" w:rsidRPr="00B565C8" w:rsidRDefault="00A831C0" w:rsidP="00B565C8"/>
        </w:tc>
        <w:tc>
          <w:tcPr>
            <w:tcW w:w="3176" w:type="dxa"/>
            <w:tcBorders>
              <w:top w:val="nil"/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jc w:val="center"/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Note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L’insegnante ha predisposto materiali adeguati per tutti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(</w:t>
            </w:r>
            <w:proofErr w:type="gramStart"/>
            <w:r w:rsidRPr="00B565C8">
              <w:rPr>
                <w:sz w:val="20"/>
                <w:szCs w:val="20"/>
              </w:rPr>
              <w:t>quale</w:t>
            </w:r>
            <w:proofErr w:type="gramEnd"/>
            <w:r w:rsidRPr="00B565C8">
              <w:rPr>
                <w:sz w:val="20"/>
                <w:szCs w:val="20"/>
              </w:rPr>
              <w:t xml:space="preserve"> tipologia a quali diversi gruppi si pensa: BES, stili cognitivi diversi, DSA,…)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Gli alunni hanno libero accesso ai materiali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L’insegnante utilizza dotazioni informatiche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Spiegare a quale dotazione potrebbero accedere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L’insegnante utilizza diversi mediatori didattici (immagini, oggetti, </w:t>
            </w:r>
            <w:proofErr w:type="gramStart"/>
            <w:r w:rsidRPr="00B565C8">
              <w:t>filmati,…</w:t>
            </w:r>
            <w:proofErr w:type="gramEnd"/>
            <w:r w:rsidRPr="00B565C8">
              <w:t>.)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</w:p>
        </w:tc>
      </w:tr>
      <w:tr w:rsidR="00A831C0" w:rsidRPr="00B565C8" w:rsidTr="00B565C8">
        <w:trPr>
          <w:trHeight w:val="53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B565C8">
              <w:rPr>
                <w:b/>
              </w:rPr>
              <w:t>Gestione degli Spazi e dei tempi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Ha predisposto gli spazi in modo coerente all’attività 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 xml:space="preserve">Disposizione banchi, aule specifiche, utilizzo di spazi comuni, spazi esterni alla </w:t>
            </w:r>
            <w:proofErr w:type="gramStart"/>
            <w:r w:rsidRPr="00B565C8">
              <w:rPr>
                <w:sz w:val="20"/>
                <w:szCs w:val="20"/>
              </w:rPr>
              <w:t>scuola,…</w:t>
            </w:r>
            <w:proofErr w:type="gramEnd"/>
            <w:r w:rsidRPr="00B565C8">
              <w:rPr>
                <w:sz w:val="20"/>
                <w:szCs w:val="20"/>
              </w:rPr>
              <w:t>..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I tempi previsti nella progettazione sono stati rispettati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 xml:space="preserve">Se </w:t>
            </w:r>
            <w:proofErr w:type="spellStart"/>
            <w:r w:rsidRPr="00B565C8">
              <w:rPr>
                <w:sz w:val="20"/>
                <w:szCs w:val="20"/>
              </w:rPr>
              <w:t>si</w:t>
            </w:r>
            <w:proofErr w:type="spellEnd"/>
            <w:r w:rsidRPr="00B565C8">
              <w:rPr>
                <w:sz w:val="20"/>
                <w:szCs w:val="20"/>
              </w:rPr>
              <w:t>, perché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Se no, perché</w:t>
            </w:r>
          </w:p>
        </w:tc>
      </w:tr>
      <w:tr w:rsidR="00A831C0" w:rsidRPr="00B565C8" w:rsidTr="00B565C8">
        <w:trPr>
          <w:trHeight w:val="45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pStyle w:val="Paragrafoelenco"/>
              <w:numPr>
                <w:ilvl w:val="0"/>
                <w:numId w:val="15"/>
              </w:numPr>
              <w:ind w:left="426"/>
            </w:pPr>
            <w:r w:rsidRPr="00B565C8">
              <w:rPr>
                <w:b/>
              </w:rPr>
              <w:t xml:space="preserve">Gestione della comunicazione 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Presenta e spiega gli obiettivi e fasi dell’attività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Tiene contatto oculare/spaziale (gira per la classe) con tutti </w:t>
            </w:r>
            <w:proofErr w:type="gramStart"/>
            <w:r w:rsidRPr="00B565C8">
              <w:t>gli  alunni</w:t>
            </w:r>
            <w:proofErr w:type="gramEnd"/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pPr>
              <w:ind w:left="194" w:hanging="194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L’insegnante fa esempi legati alla vita degli alunni</w:t>
            </w:r>
          </w:p>
        </w:tc>
        <w:tc>
          <w:tcPr>
            <w:tcW w:w="1294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SI</w:t>
            </w:r>
          </w:p>
        </w:tc>
        <w:tc>
          <w:tcPr>
            <w:tcW w:w="1418" w:type="dxa"/>
            <w:vAlign w:val="center"/>
          </w:tcPr>
          <w:p w:rsidR="00A831C0" w:rsidRPr="00B565C8" w:rsidRDefault="00A831C0" w:rsidP="00B565C8">
            <w:pPr>
              <w:jc w:val="center"/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t xml:space="preserve"> NO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L’insegnante controlla i segnali di richiesta di contatto/aiuto che gli alunni manifestano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Gli alunni sono coinvolti in modo attivo nelle proposte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 xml:space="preserve">Nel caso non siano coinvolti, descrivere come interviene l’insegnante 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L’insegnante nota situazioni di </w:t>
            </w:r>
            <w:proofErr w:type="spellStart"/>
            <w:r w:rsidRPr="00B565C8">
              <w:t>empasse</w:t>
            </w:r>
            <w:proofErr w:type="spellEnd"/>
            <w:r w:rsidRPr="00B565C8">
              <w:t xml:space="preserve"> e interviene per venire in aiuto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Come interviene?</w:t>
            </w:r>
          </w:p>
        </w:tc>
      </w:tr>
      <w:tr w:rsidR="00A831C0" w:rsidRPr="00B565C8" w:rsidTr="00B565C8">
        <w:trPr>
          <w:trHeight w:val="53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pStyle w:val="Paragrafoelenco"/>
              <w:numPr>
                <w:ilvl w:val="0"/>
                <w:numId w:val="15"/>
              </w:numPr>
              <w:ind w:left="426"/>
              <w:rPr>
                <w:sz w:val="20"/>
                <w:szCs w:val="20"/>
              </w:rPr>
            </w:pPr>
            <w:r w:rsidRPr="00B565C8">
              <w:rPr>
                <w:b/>
              </w:rPr>
              <w:t>Gestione del conflitto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Nel caso di alunni che disturbano, il docente sgrida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jc w:val="center"/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“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Nel caso di alunni che disturbano, il docente cerca di riportarli al compito e al gruppo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jc w:val="center"/>
              <w:rPr>
                <w:sz w:val="20"/>
                <w:szCs w:val="20"/>
              </w:rPr>
            </w:pPr>
            <w:r w:rsidRPr="00B565C8">
              <w:rPr>
                <w:sz w:val="20"/>
                <w:szCs w:val="20"/>
              </w:rPr>
              <w:t>“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 xml:space="preserve">L’insegnante interviene nella </w:t>
            </w:r>
            <w:r w:rsidRPr="00B565C8">
              <w:lastRenderedPageBreak/>
              <w:t>gestione del conflitto tra pari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lastRenderedPageBreak/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lastRenderedPageBreak/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lastRenderedPageBreak/>
              <w:t xml:space="preserve">Se si, facilitando la mediazione </w:t>
            </w:r>
            <w:proofErr w:type="gramStart"/>
            <w:r w:rsidRPr="00B565C8">
              <w:t>fra  gli</w:t>
            </w:r>
            <w:proofErr w:type="gramEnd"/>
            <w:r w:rsidRPr="00B565C8">
              <w:t xml:space="preserve">  alunni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Se si, indicando la soluzione da adottare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rPr>
          <w:trHeight w:val="501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r w:rsidRPr="00B565C8">
              <w:rPr>
                <w:b/>
              </w:rPr>
              <w:t>Le domande dell’insegnante sono: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Per chiedere pareri/opinioni/contributi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Richiesta di contenuti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Richieste di dubbi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rPr>
          <w:trHeight w:val="41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roofErr w:type="gramStart"/>
            <w:r w:rsidRPr="00B565C8">
              <w:rPr>
                <w:b/>
              </w:rPr>
              <w:t>L’insegnante  e</w:t>
            </w:r>
            <w:proofErr w:type="gramEnd"/>
            <w:r w:rsidRPr="00B565C8">
              <w:rPr>
                <w:b/>
              </w:rPr>
              <w:t xml:space="preserve"> le domande dei alunni: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L’insegnante incoraggia le domande degli alunni 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Come?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Rilancia la domanda alla classe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/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Esprime una valutazione (positiva o negativa)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Verso chi?</w:t>
            </w:r>
          </w:p>
          <w:p w:rsidR="00A831C0" w:rsidRPr="00B565C8" w:rsidRDefault="00A831C0" w:rsidP="00B565C8">
            <w:r w:rsidRPr="00B565C8">
              <w:t>Riguardo Cosa?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Apre spiragli </w:t>
            </w:r>
            <w:proofErr w:type="gramStart"/>
            <w:r w:rsidRPr="00B565C8">
              <w:t>perché  gli</w:t>
            </w:r>
            <w:proofErr w:type="gramEnd"/>
            <w:r w:rsidRPr="00B565C8">
              <w:t xml:space="preserve"> alunni trovino risposte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 xml:space="preserve"> </w:t>
            </w:r>
          </w:p>
        </w:tc>
      </w:tr>
      <w:tr w:rsidR="00A831C0" w:rsidRPr="00B565C8" w:rsidTr="00B565C8">
        <w:trPr>
          <w:trHeight w:val="518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rPr>
                <w:b/>
              </w:rPr>
              <w:t xml:space="preserve">Tipologia di compito </w:t>
            </w:r>
            <w:r w:rsidRPr="00B565C8">
              <w:t>(individuale? lavoro di gruppo?)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La consegna dell’insegnante è chiara 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Il compito è adeguato alle capacità dei singoli alunni/dei gruppi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</w:p>
        </w:tc>
      </w:tr>
      <w:tr w:rsidR="00A831C0" w:rsidRPr="00B565C8" w:rsidTr="00B565C8">
        <w:trPr>
          <w:trHeight w:val="46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</w:p>
          <w:p w:rsidR="00A831C0" w:rsidRPr="00B565C8" w:rsidRDefault="00A831C0" w:rsidP="00B565C8">
            <w:pPr>
              <w:rPr>
                <w:b/>
              </w:rPr>
            </w:pPr>
            <w:r w:rsidRPr="00B565C8">
              <w:rPr>
                <w:b/>
              </w:rPr>
              <w:t>Gestione dell’errore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L’insegnante sanziona l’errore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 xml:space="preserve">L’insegnante gestisce l’errore in modo che sia un’opportunità di </w:t>
            </w:r>
            <w:r w:rsidRPr="00B565C8">
              <w:lastRenderedPageBreak/>
              <w:t>riflessione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lastRenderedPageBreak/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lastRenderedPageBreak/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lastRenderedPageBreak/>
              <w:t>(Come?)</w:t>
            </w:r>
          </w:p>
        </w:tc>
      </w:tr>
      <w:tr w:rsidR="00A831C0" w:rsidRPr="00B565C8" w:rsidTr="00B565C8">
        <w:trPr>
          <w:trHeight w:val="471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rPr>
                <w:b/>
              </w:rPr>
              <w:lastRenderedPageBreak/>
              <w:t>Valutazione (di prodotti/prestazioni/processi)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Esplicita e condivide i criteri di valutazione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</w:p>
        </w:tc>
      </w:tr>
      <w:tr w:rsidR="00A831C0" w:rsidRPr="00B565C8" w:rsidTr="00B565C8">
        <w:trPr>
          <w:trHeight w:val="504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rPr>
                <w:b/>
              </w:rPr>
              <w:t>L’insegnante utilizza strumenti qualitativi di valutazione:</w:t>
            </w:r>
            <w:r w:rsidRPr="00B565C8">
              <w:rPr>
                <w:b/>
                <w:i/>
              </w:rPr>
              <w:t xml:space="preserve"> 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Osservazione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Rispetto a quali compiti/obiettivi?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  <w:i/>
              </w:rPr>
            </w:pPr>
            <w:r w:rsidRPr="00B565C8">
              <w:t>Trascrizione di conversazioni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Rispetto a quali compiti/obiettivi?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t>Disegni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Prodotti degli alunni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Report di esperienze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rPr>
          <w:trHeight w:val="376"/>
        </w:trPr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Mappe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rPr>
          <w:trHeight w:val="433"/>
        </w:trPr>
        <w:tc>
          <w:tcPr>
            <w:tcW w:w="9947" w:type="dxa"/>
            <w:gridSpan w:val="4"/>
            <w:tcBorders>
              <w:left w:val="nil"/>
              <w:right w:val="nil"/>
            </w:tcBorders>
            <w:vAlign w:val="center"/>
          </w:tcPr>
          <w:p w:rsidR="00A831C0" w:rsidRPr="00B565C8" w:rsidRDefault="00A831C0" w:rsidP="00B565C8">
            <w:pPr>
              <w:rPr>
                <w:b/>
              </w:rPr>
            </w:pPr>
            <w:r w:rsidRPr="00B565C8">
              <w:rPr>
                <w:b/>
              </w:rPr>
              <w:t>L’insegnante usa strumenti quantitativi di valutazione:</w:t>
            </w:r>
          </w:p>
        </w:tc>
      </w:tr>
      <w:tr w:rsidR="00A831C0" w:rsidRPr="00B565C8" w:rsidTr="00B565C8">
        <w:trPr>
          <w:trHeight w:val="376"/>
        </w:trPr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Prove a stimolo chiuso e risposta chiusa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rPr>
          <w:trHeight w:val="376"/>
        </w:trPr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Prove a stimolo chiuso e risposta aperta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rPr>
          <w:trHeight w:val="376"/>
        </w:trPr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>Prove a stimolo aperta e risposta chiusa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  <w:tr w:rsidR="00A831C0" w:rsidRPr="00B565C8" w:rsidTr="00B565C8">
        <w:trPr>
          <w:trHeight w:val="376"/>
        </w:trPr>
        <w:tc>
          <w:tcPr>
            <w:tcW w:w="4059" w:type="dxa"/>
            <w:vAlign w:val="center"/>
          </w:tcPr>
          <w:p w:rsidR="00A831C0" w:rsidRPr="00B565C8" w:rsidRDefault="00A831C0" w:rsidP="00B565C8">
            <w:r w:rsidRPr="00B565C8">
              <w:t xml:space="preserve">Prove a stimolo </w:t>
            </w:r>
            <w:proofErr w:type="gramStart"/>
            <w:r w:rsidRPr="00B565C8">
              <w:t>aperta  e</w:t>
            </w:r>
            <w:proofErr w:type="gramEnd"/>
            <w:r w:rsidRPr="00B565C8">
              <w:t xml:space="preserve"> risposta aperta</w:t>
            </w:r>
          </w:p>
        </w:tc>
        <w:tc>
          <w:tcPr>
            <w:tcW w:w="2712" w:type="dxa"/>
            <w:gridSpan w:val="2"/>
            <w:vAlign w:val="center"/>
          </w:tcPr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SI</w:t>
            </w:r>
          </w:p>
          <w:p w:rsidR="00A831C0" w:rsidRPr="00B565C8" w:rsidRDefault="00A831C0" w:rsidP="00B565C8">
            <w:pPr>
              <w:rPr>
                <w:sz w:val="20"/>
                <w:szCs w:val="20"/>
              </w:rPr>
            </w:pPr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NO</w:t>
            </w:r>
          </w:p>
          <w:p w:rsidR="00A831C0" w:rsidRPr="00B565C8" w:rsidRDefault="00A831C0" w:rsidP="00B565C8">
            <w:r w:rsidRPr="00B565C8">
              <w:rPr>
                <w:sz w:val="28"/>
                <w:szCs w:val="28"/>
              </w:rPr>
              <w:sym w:font="Wingdings 2" w:char="F02A"/>
            </w:r>
            <w:r w:rsidRPr="00B565C8">
              <w:rPr>
                <w:sz w:val="28"/>
                <w:szCs w:val="28"/>
              </w:rPr>
              <w:t xml:space="preserve"> </w:t>
            </w:r>
            <w:r w:rsidRPr="00B565C8">
              <w:rPr>
                <w:sz w:val="20"/>
                <w:szCs w:val="20"/>
              </w:rPr>
              <w:t>QUALCHE VOLTA</w:t>
            </w:r>
          </w:p>
        </w:tc>
        <w:tc>
          <w:tcPr>
            <w:tcW w:w="3176" w:type="dxa"/>
            <w:vAlign w:val="center"/>
          </w:tcPr>
          <w:p w:rsidR="00A831C0" w:rsidRPr="00B565C8" w:rsidRDefault="00A831C0" w:rsidP="00B565C8">
            <w:r w:rsidRPr="00B565C8">
              <w:t>Rispetto a quali compiti/obiettivi?</w:t>
            </w:r>
          </w:p>
        </w:tc>
      </w:tr>
    </w:tbl>
    <w:p w:rsidR="00A831C0" w:rsidRPr="00697527" w:rsidRDefault="00A831C0" w:rsidP="00F107A3">
      <w:pPr>
        <w:rPr>
          <w:sz w:val="22"/>
          <w:szCs w:val="22"/>
        </w:rPr>
      </w:pPr>
      <w:r w:rsidRPr="00697527">
        <w:rPr>
          <w:b/>
          <w:sz w:val="22"/>
          <w:szCs w:val="22"/>
        </w:rPr>
        <w:br w:type="textWrapping" w:clear="all"/>
        <w:t xml:space="preserve">Osservare la gestione delle </w:t>
      </w:r>
      <w:r w:rsidRPr="00697527">
        <w:rPr>
          <w:sz w:val="22"/>
          <w:szCs w:val="22"/>
        </w:rPr>
        <w:t xml:space="preserve">ROUTINES di accoglienza e/o di passaggio </w:t>
      </w:r>
      <w:proofErr w:type="gramStart"/>
      <w:r w:rsidRPr="00697527">
        <w:rPr>
          <w:sz w:val="22"/>
          <w:szCs w:val="22"/>
        </w:rPr>
        <w:t>dell’ attività</w:t>
      </w:r>
      <w:proofErr w:type="gramEnd"/>
    </w:p>
    <w:p w:rsidR="00A831C0" w:rsidRPr="00697527" w:rsidRDefault="00A831C0" w:rsidP="00783298">
      <w:pPr>
        <w:rPr>
          <w:sz w:val="22"/>
          <w:szCs w:val="22"/>
        </w:rPr>
      </w:pPr>
      <w:r w:rsidRPr="00697527">
        <w:rPr>
          <w:sz w:val="22"/>
          <w:szCs w:val="22"/>
        </w:rPr>
        <w:t xml:space="preserve"> (</w:t>
      </w:r>
      <w:proofErr w:type="gramStart"/>
      <w:r w:rsidRPr="00697527">
        <w:rPr>
          <w:sz w:val="22"/>
          <w:szCs w:val="22"/>
        </w:rPr>
        <w:t>saluti</w:t>
      </w:r>
      <w:proofErr w:type="gramEnd"/>
      <w:r w:rsidRPr="00697527">
        <w:rPr>
          <w:sz w:val="22"/>
          <w:szCs w:val="22"/>
        </w:rPr>
        <w:t>, ripresa/richiesta di quello che è successo prima, piccole azioni che si ripetono ogni volta,…)</w:t>
      </w:r>
    </w:p>
    <w:sectPr w:rsidR="00A831C0" w:rsidRPr="00697527" w:rsidSect="00EE04E6">
      <w:headerReference w:type="default" r:id="rId12"/>
      <w:footerReference w:type="default" r:id="rId13"/>
      <w:pgSz w:w="11900" w:h="16840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C0" w:rsidRDefault="00A831C0" w:rsidP="001E11D6">
      <w:r>
        <w:separator/>
      </w:r>
    </w:p>
  </w:endnote>
  <w:endnote w:type="continuationSeparator" w:id="0">
    <w:p w:rsidR="00A831C0" w:rsidRDefault="00A831C0" w:rsidP="001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C0" w:rsidRDefault="00FA567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831C0" w:rsidRDefault="00A831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C0" w:rsidRDefault="00FA567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831C0" w:rsidRDefault="00A831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C0" w:rsidRDefault="00A831C0" w:rsidP="001E11D6">
      <w:r>
        <w:separator/>
      </w:r>
    </w:p>
  </w:footnote>
  <w:footnote w:type="continuationSeparator" w:id="0">
    <w:p w:rsidR="00A831C0" w:rsidRDefault="00A831C0" w:rsidP="001E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C0" w:rsidRDefault="00A831C0">
    <w:pPr>
      <w:pStyle w:val="Intestazione"/>
    </w:pPr>
  </w:p>
  <w:p w:rsidR="00A831C0" w:rsidRDefault="00A831C0">
    <w:pPr>
      <w:pStyle w:val="Intestazione"/>
    </w:pPr>
  </w:p>
  <w:p w:rsidR="00A831C0" w:rsidRDefault="00A831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118"/>
    <w:multiLevelType w:val="hybridMultilevel"/>
    <w:tmpl w:val="E5BC22F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1470FC"/>
    <w:multiLevelType w:val="hybridMultilevel"/>
    <w:tmpl w:val="043E1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B085C"/>
    <w:multiLevelType w:val="hybridMultilevel"/>
    <w:tmpl w:val="ECAC0D4C"/>
    <w:lvl w:ilvl="0" w:tplc="EA80F6B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C69F8"/>
    <w:multiLevelType w:val="hybridMultilevel"/>
    <w:tmpl w:val="41584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F0809"/>
    <w:multiLevelType w:val="hybridMultilevel"/>
    <w:tmpl w:val="FDAA168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B87DDB"/>
    <w:multiLevelType w:val="hybridMultilevel"/>
    <w:tmpl w:val="AAB20662"/>
    <w:lvl w:ilvl="0" w:tplc="AAEEDC00">
      <w:start w:val="3"/>
      <w:numFmt w:val="bullet"/>
      <w:lvlText w:val="-"/>
      <w:lvlJc w:val="left"/>
      <w:pPr>
        <w:ind w:left="643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5472963"/>
    <w:multiLevelType w:val="multilevel"/>
    <w:tmpl w:val="41584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13A"/>
    <w:multiLevelType w:val="hybridMultilevel"/>
    <w:tmpl w:val="3968C3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34896"/>
    <w:multiLevelType w:val="hybridMultilevel"/>
    <w:tmpl w:val="A9FC9B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5A0070F4"/>
    <w:multiLevelType w:val="hybridMultilevel"/>
    <w:tmpl w:val="FCDAD1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501573"/>
    <w:multiLevelType w:val="hybridMultilevel"/>
    <w:tmpl w:val="1C6252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9B73FE"/>
    <w:multiLevelType w:val="hybridMultilevel"/>
    <w:tmpl w:val="BCEA07BA"/>
    <w:lvl w:ilvl="0" w:tplc="F140E87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94725"/>
    <w:multiLevelType w:val="hybridMultilevel"/>
    <w:tmpl w:val="20E08078"/>
    <w:lvl w:ilvl="0" w:tplc="7BE0CF7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4417B"/>
    <w:multiLevelType w:val="hybridMultilevel"/>
    <w:tmpl w:val="71A2B352"/>
    <w:lvl w:ilvl="0" w:tplc="7FB6FE7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C71C2"/>
    <w:multiLevelType w:val="hybridMultilevel"/>
    <w:tmpl w:val="BA003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78"/>
    <w:rsid w:val="00016914"/>
    <w:rsid w:val="00027BED"/>
    <w:rsid w:val="00095BB5"/>
    <w:rsid w:val="001302ED"/>
    <w:rsid w:val="00151FF6"/>
    <w:rsid w:val="001557DB"/>
    <w:rsid w:val="001E11D6"/>
    <w:rsid w:val="001F5569"/>
    <w:rsid w:val="002842CB"/>
    <w:rsid w:val="00326F55"/>
    <w:rsid w:val="0035105F"/>
    <w:rsid w:val="003541DE"/>
    <w:rsid w:val="00361460"/>
    <w:rsid w:val="003C1F78"/>
    <w:rsid w:val="003F0A6D"/>
    <w:rsid w:val="0040301A"/>
    <w:rsid w:val="004364BD"/>
    <w:rsid w:val="0045267A"/>
    <w:rsid w:val="00461614"/>
    <w:rsid w:val="0051487F"/>
    <w:rsid w:val="0056229E"/>
    <w:rsid w:val="00591D8E"/>
    <w:rsid w:val="005C21BF"/>
    <w:rsid w:val="00623E6D"/>
    <w:rsid w:val="00697527"/>
    <w:rsid w:val="007412EE"/>
    <w:rsid w:val="00760786"/>
    <w:rsid w:val="00765E92"/>
    <w:rsid w:val="00783298"/>
    <w:rsid w:val="007A2D56"/>
    <w:rsid w:val="007B56F7"/>
    <w:rsid w:val="007C09F3"/>
    <w:rsid w:val="00847577"/>
    <w:rsid w:val="009120E5"/>
    <w:rsid w:val="00A47DC7"/>
    <w:rsid w:val="00A831C0"/>
    <w:rsid w:val="00A92E2E"/>
    <w:rsid w:val="00AC1BA6"/>
    <w:rsid w:val="00B03AF5"/>
    <w:rsid w:val="00B565C8"/>
    <w:rsid w:val="00B850FC"/>
    <w:rsid w:val="00BF7826"/>
    <w:rsid w:val="00C10A78"/>
    <w:rsid w:val="00CD48BF"/>
    <w:rsid w:val="00D0049A"/>
    <w:rsid w:val="00D91C8F"/>
    <w:rsid w:val="00DA5B86"/>
    <w:rsid w:val="00E6068F"/>
    <w:rsid w:val="00EE04E6"/>
    <w:rsid w:val="00EF67A6"/>
    <w:rsid w:val="00EF785C"/>
    <w:rsid w:val="00F061FF"/>
    <w:rsid w:val="00F107A3"/>
    <w:rsid w:val="00F17E7D"/>
    <w:rsid w:val="00FA3F09"/>
    <w:rsid w:val="00FA5674"/>
    <w:rsid w:val="00FB5E14"/>
    <w:rsid w:val="00FC3BEE"/>
    <w:rsid w:val="00FD758D"/>
    <w:rsid w:val="00FE6926"/>
    <w:rsid w:val="00FF771F"/>
    <w:rsid w:val="48A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DE6234-9CE1-4A18-98F6-F9FBD9F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A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C1F78"/>
    <w:pPr>
      <w:ind w:left="720"/>
      <w:contextualSpacing/>
    </w:pPr>
  </w:style>
  <w:style w:type="table" w:styleId="Grigliatabella">
    <w:name w:val="Table Grid"/>
    <w:basedOn w:val="Tabellanormale"/>
    <w:uiPriority w:val="99"/>
    <w:rsid w:val="00436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E1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E11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E1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E11D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65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5E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E04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e384008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ee384008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saldomor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5125</Characters>
  <Application>Microsoft Office Word</Application>
  <DocSecurity>0</DocSecurity>
  <Lines>42</Lines>
  <Paragraphs>12</Paragraphs>
  <ScaleCrop>false</ScaleCrop>
  <Company>Università Milano Bicocca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Griglia per l’attività di osservazione reciproca “peer to peer”</dc:title>
  <dc:subject/>
  <dc:creator>Elisabetta Nigris</dc:creator>
  <cp:keywords/>
  <dc:description/>
  <cp:lastModifiedBy>antonella</cp:lastModifiedBy>
  <cp:revision>4</cp:revision>
  <cp:lastPrinted>2016-04-01T14:05:00Z</cp:lastPrinted>
  <dcterms:created xsi:type="dcterms:W3CDTF">2017-01-25T08:33:00Z</dcterms:created>
  <dcterms:modified xsi:type="dcterms:W3CDTF">2018-11-17T08:34:00Z</dcterms:modified>
</cp:coreProperties>
</file>