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ascii="Cambria" w:eastAsia="Cambria" w:hAnsi="Cambria" w:cs="Cambria"/>
          <w:color w:val="000000"/>
          <w:sz w:val="28"/>
          <w:szCs w:val="28"/>
        </w:rPr>
        <w:tab/>
        <w:t xml:space="preserve">ALLEGATO </w:t>
      </w:r>
      <w:r>
        <w:rPr>
          <w:rFonts w:ascii="Cambria" w:eastAsia="Cambria" w:hAnsi="Cambria" w:cs="Cambria"/>
          <w:sz w:val="28"/>
          <w:szCs w:val="28"/>
        </w:rPr>
        <w:t>2</w:t>
      </w:r>
      <w:r w:rsidR="00DD6E5C">
        <w:rPr>
          <w:rFonts w:ascii="Cambria" w:eastAsia="Cambria" w:hAnsi="Cambria" w:cs="Cambria"/>
          <w:sz w:val="28"/>
          <w:szCs w:val="28"/>
        </w:rPr>
        <w:t xml:space="preserve"> – Circ.n.</w:t>
      </w:r>
      <w:bookmarkStart w:id="0" w:name="_GoBack"/>
      <w:bookmarkEnd w:id="0"/>
      <w:r w:rsidR="00DD6E5C">
        <w:rPr>
          <w:rFonts w:ascii="Cambria" w:eastAsia="Cambria" w:hAnsi="Cambria" w:cs="Cambria"/>
          <w:sz w:val="28"/>
          <w:szCs w:val="28"/>
        </w:rPr>
        <w:t xml:space="preserve"> 117 del 3/04/2023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rPr>
          <w:rFonts w:eastAsia="Times New Roman" w:cs="Times New Roman"/>
          <w:b/>
          <w:noProof/>
          <w:color w:val="000000"/>
          <w:sz w:val="16"/>
          <w:szCs w:val="16"/>
          <w:lang w:eastAsia="it-IT" w:bidi="ar-SA"/>
        </w:rPr>
        <w:drawing>
          <wp:inline distT="0" distB="0" distL="0" distR="0">
            <wp:extent cx="1357399" cy="1379076"/>
            <wp:effectExtent l="0" t="0" r="0" b="0"/>
            <wp:docPr id="5" name="image1.jpg" descr="../../../../Desktop/logo%20comita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../../../../Desktop/logo%20comitat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99" cy="13790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color w:val="000000"/>
          <w:sz w:val="56"/>
          <w:szCs w:val="56"/>
        </w:rPr>
        <w:t xml:space="preserve">       </w:t>
      </w:r>
      <w:r>
        <w:rPr>
          <w:rFonts w:ascii="Calibri" w:eastAsia="Calibri" w:hAnsi="Calibri" w:cs="Calibri"/>
          <w:b/>
          <w:color w:val="000000"/>
          <w:sz w:val="56"/>
          <w:szCs w:val="56"/>
          <w:u w:val="single"/>
        </w:rPr>
        <w:t>BANCO TORTE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Sabato, </w:t>
      </w:r>
      <w:r>
        <w:rPr>
          <w:rFonts w:ascii="Calibri" w:eastAsia="Calibri" w:hAnsi="Calibri" w:cs="Calibri"/>
          <w:sz w:val="32"/>
          <w:szCs w:val="32"/>
        </w:rPr>
        <w:t xml:space="preserve">27 </w:t>
      </w:r>
      <w:r>
        <w:rPr>
          <w:rFonts w:ascii="Calibri" w:eastAsia="Calibri" w:hAnsi="Calibri" w:cs="Calibri"/>
          <w:color w:val="000000"/>
          <w:sz w:val="32"/>
          <w:szCs w:val="32"/>
        </w:rPr>
        <w:t>Maggio 202</w:t>
      </w:r>
      <w:r>
        <w:rPr>
          <w:rFonts w:ascii="Calibri" w:eastAsia="Calibri" w:hAnsi="Calibri" w:cs="Calibri"/>
          <w:sz w:val="32"/>
          <w:szCs w:val="32"/>
        </w:rPr>
        <w:t>3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, in occasione della </w:t>
      </w:r>
      <w:r>
        <w:rPr>
          <w:rFonts w:ascii="Calibri" w:eastAsia="Calibri" w:hAnsi="Calibri" w:cs="Calibri"/>
          <w:sz w:val="32"/>
          <w:szCs w:val="32"/>
        </w:rPr>
        <w:t>1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^ Edizione della </w:t>
      </w:r>
      <w:r>
        <w:rPr>
          <w:rFonts w:ascii="Calibri" w:eastAsia="Calibri" w:hAnsi="Calibri" w:cs="Calibri"/>
          <w:sz w:val="32"/>
          <w:szCs w:val="32"/>
        </w:rPr>
        <w:t>Caccia al tesoro “Stare insieme è una magia”, c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hiediamo gentilmente a tutte le mamme, e non solo, che desiderano arricchire il nostro banco torte, di preparare un dolce “goloso e invitante”. 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Per ogni torta, occorrerà indicare gli ingredienti utilizzati per la preparazione. </w:t>
      </w:r>
      <w:r>
        <w:rPr>
          <w:rFonts w:ascii="Calibri" w:eastAsia="Calibri" w:hAnsi="Calibri" w:cs="Calibri"/>
          <w:color w:val="000000"/>
          <w:sz w:val="32"/>
          <w:szCs w:val="32"/>
        </w:rPr>
        <w:br/>
        <w:t>Per tutte coloro che vorranno rendersi disponibili, preghiamo di compilare il modulo e inviarlo a</w:t>
      </w:r>
      <w:r>
        <w:rPr>
          <w:rFonts w:ascii="Calibri" w:eastAsia="Calibri" w:hAnsi="Calibri" w:cs="Calibri"/>
          <w:sz w:val="32"/>
          <w:szCs w:val="32"/>
        </w:rPr>
        <w:t>lla nostra referente nella gestione del banco vendita: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 </w:t>
      </w:r>
      <w:r>
        <w:rPr>
          <w:rFonts w:ascii="Calibri" w:eastAsia="Calibri" w:hAnsi="Calibri" w:cs="Calibri"/>
          <w:sz w:val="32"/>
          <w:szCs w:val="32"/>
        </w:rPr>
        <w:t>Stella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Mail:</w:t>
      </w:r>
      <w:r>
        <w:rPr>
          <w:rFonts w:ascii="Calibri" w:eastAsia="Calibri" w:hAnsi="Calibri" w:cs="Calibri"/>
          <w:sz w:val="32"/>
          <w:szCs w:val="32"/>
        </w:rPr>
        <w:t xml:space="preserve"> cavalli.stella@libero.it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Entro </w:t>
      </w:r>
      <w:r>
        <w:rPr>
          <w:rFonts w:ascii="Calibri" w:eastAsia="Calibri" w:hAnsi="Calibri" w:cs="Calibri"/>
          <w:b/>
          <w:sz w:val="32"/>
          <w:szCs w:val="32"/>
        </w:rPr>
        <w:t>27</w:t>
      </w: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 Aprile 202</w:t>
      </w:r>
      <w:r>
        <w:rPr>
          <w:rFonts w:ascii="Calibri" w:eastAsia="Calibri" w:hAnsi="Calibri" w:cs="Calibri"/>
          <w:b/>
          <w:sz w:val="32"/>
          <w:szCs w:val="32"/>
        </w:rPr>
        <w:t>3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. 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Il banco torte servirà ad incentivare la raccolta di fondi per finanziare i progetti di ampliamento dell’offerta formativa.</w:t>
      </w:r>
      <w:r>
        <w:rPr>
          <w:rFonts w:ascii="Calibri" w:eastAsia="Calibri" w:hAnsi="Calibri" w:cs="Calibri"/>
          <w:color w:val="000000"/>
          <w:sz w:val="32"/>
          <w:szCs w:val="32"/>
        </w:rPr>
        <w:br/>
        <w:t xml:space="preserve">Grazie. </w:t>
      </w:r>
      <w:r>
        <w:rPr>
          <w:rFonts w:ascii="Calibri" w:eastAsia="Calibri" w:hAnsi="Calibri" w:cs="Calibri"/>
          <w:color w:val="000000"/>
          <w:sz w:val="32"/>
          <w:szCs w:val="32"/>
        </w:rPr>
        <w:br/>
        <w:t>Il Comitato Genitori </w:t>
      </w:r>
      <w:r>
        <w:rPr>
          <w:rFonts w:ascii="Calibri" w:eastAsia="Calibri" w:hAnsi="Calibri" w:cs="Calibri"/>
          <w:color w:val="000000"/>
          <w:sz w:val="32"/>
          <w:szCs w:val="32"/>
        </w:rPr>
        <w:br/>
        <w:t xml:space="preserve">Istituto Comprensivo statale </w:t>
      </w:r>
      <w:r>
        <w:rPr>
          <w:rFonts w:ascii="Calibri" w:eastAsia="Calibri" w:hAnsi="Calibri" w:cs="Calibri"/>
          <w:sz w:val="32"/>
          <w:szCs w:val="32"/>
        </w:rPr>
        <w:t>Padre Pino Puglisi</w:t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 - Buccinasco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--------------------------------------------------------------------------------</w:t>
      </w:r>
    </w:p>
    <w:p w:rsidR="00A86FF6" w:rsidRDefault="004F3A48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  <w:t>BANCO TORTE</w:t>
      </w:r>
      <w:r>
        <w:rPr>
          <w:rFonts w:ascii="Calibri" w:eastAsia="Calibri" w:hAnsi="Calibri" w:cs="Calibri"/>
          <w:color w:val="000000"/>
          <w:sz w:val="36"/>
          <w:szCs w:val="36"/>
        </w:rPr>
        <w:t> </w:t>
      </w:r>
    </w:p>
    <w:tbl>
      <w:tblPr>
        <w:tblStyle w:val="a0"/>
        <w:tblW w:w="962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8"/>
        <w:gridCol w:w="4800"/>
      </w:tblGrid>
      <w:tr w:rsidR="00A86FF6">
        <w:tc>
          <w:tcPr>
            <w:tcW w:w="9628" w:type="dxa"/>
            <w:gridSpan w:val="2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Nome e Cognome:</w:t>
            </w:r>
          </w:p>
        </w:tc>
      </w:tr>
      <w:tr w:rsidR="00A86FF6">
        <w:tc>
          <w:tcPr>
            <w:tcW w:w="9628" w:type="dxa"/>
            <w:gridSpan w:val="2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Genitore di:</w:t>
            </w:r>
          </w:p>
        </w:tc>
      </w:tr>
      <w:tr w:rsidR="00A86FF6">
        <w:tc>
          <w:tcPr>
            <w:tcW w:w="4828" w:type="dxa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Classe: </w:t>
            </w:r>
          </w:p>
        </w:tc>
        <w:tc>
          <w:tcPr>
            <w:tcW w:w="4800" w:type="dxa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Scuola:</w:t>
            </w:r>
          </w:p>
        </w:tc>
      </w:tr>
      <w:tr w:rsidR="00A86FF6">
        <w:tc>
          <w:tcPr>
            <w:tcW w:w="4828" w:type="dxa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Cellulare: </w:t>
            </w:r>
          </w:p>
        </w:tc>
        <w:tc>
          <w:tcPr>
            <w:tcW w:w="4800" w:type="dxa"/>
          </w:tcPr>
          <w:p w:rsidR="00A86FF6" w:rsidRDefault="004F3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</w:rPr>
              <w:t> e-mail:</w:t>
            </w:r>
          </w:p>
        </w:tc>
      </w:tr>
    </w:tbl>
    <w:p w:rsidR="00A86FF6" w:rsidRDefault="00A86FF6"/>
    <w:sectPr w:rsidR="00A86FF6">
      <w:pgSz w:w="11906" w:h="16838"/>
      <w:pgMar w:top="709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FF6"/>
    <w:rsid w:val="004F3A48"/>
    <w:rsid w:val="00815DA6"/>
    <w:rsid w:val="00A86FF6"/>
    <w:rsid w:val="00DD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EF"/>
  <w15:docId w15:val="{1C870C88-4547-472F-9B6C-836D512D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2C9E"/>
    <w:pPr>
      <w:suppressAutoHyphens/>
    </w:pPr>
    <w:rPr>
      <w:rFonts w:eastAsia="SimSun" w:cs="Mangal"/>
      <w:kern w:val="1"/>
      <w:lang w:eastAsia="hi-I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rsid w:val="00002C9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02C9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2C9E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C9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Collegamentoipertestuale">
    <w:name w:val="Hyperlink"/>
    <w:basedOn w:val="Carpredefinitoparagrafo"/>
    <w:uiPriority w:val="99"/>
    <w:unhideWhenUsed/>
    <w:rsid w:val="00206D0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206D0A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hVcuZSB1NxH16M9ATCxWeeDTE7Q==">AMUW2mWZfQ/xNOCbxEcqnb23wdzLuCTmmSlzYXOKCyCQ43b7Ht0z7/DF8GUYunWVw60/XkXPgZGS5uKEmHJ5YXrR5gHVFDLGf4tuNfxDAw2hGBge6AY184g=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garofoli</dc:creator>
  <cp:lastModifiedBy>User</cp:lastModifiedBy>
  <cp:revision>3</cp:revision>
  <dcterms:created xsi:type="dcterms:W3CDTF">2023-04-03T12:03:00Z</dcterms:created>
  <dcterms:modified xsi:type="dcterms:W3CDTF">2023-04-03T12:09:00Z</dcterms:modified>
</cp:coreProperties>
</file>